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5FC7" w14:textId="0583AC92" w:rsidR="00762C7E" w:rsidRDefault="00B14CB3" w:rsidP="00FC17E5">
      <w:pPr>
        <w:tabs>
          <w:tab w:val="left" w:pos="3705"/>
        </w:tabs>
        <w:ind w:right="-5"/>
        <w:jc w:val="right"/>
        <w:rPr>
          <w:bCs/>
          <w:caps/>
        </w:rPr>
      </w:pPr>
      <w:r>
        <w:rPr>
          <w:bCs/>
          <w:caps/>
        </w:rPr>
        <w:t xml:space="preserve">  </w:t>
      </w:r>
      <w:r w:rsidR="00B52345">
        <w:rPr>
          <w:bCs/>
          <w:caps/>
        </w:rPr>
        <w:t xml:space="preserve">    </w:t>
      </w:r>
    </w:p>
    <w:p w14:paraId="7D8EB13C" w14:textId="037E2C46" w:rsidR="008F2674" w:rsidRDefault="00EC0F82" w:rsidP="00EC0F82">
      <w:pPr>
        <w:tabs>
          <w:tab w:val="left" w:pos="3705"/>
        </w:tabs>
        <w:ind w:right="-5"/>
        <w:jc w:val="right"/>
        <w:rPr>
          <w:bCs/>
          <w:caps/>
        </w:rPr>
      </w:pPr>
      <w:r>
        <w:rPr>
          <w:bCs/>
          <w:caps/>
        </w:rPr>
        <w:t>ПРОЕКТ</w:t>
      </w:r>
    </w:p>
    <w:p w14:paraId="663241B5" w14:textId="77777777" w:rsidR="008F2674" w:rsidRDefault="008F2674" w:rsidP="00F11E05">
      <w:pPr>
        <w:tabs>
          <w:tab w:val="left" w:pos="3705"/>
        </w:tabs>
        <w:ind w:right="-5"/>
        <w:rPr>
          <w:bCs/>
          <w:caps/>
        </w:rPr>
      </w:pPr>
    </w:p>
    <w:p w14:paraId="15CE106A" w14:textId="77777777" w:rsidR="0011420A" w:rsidRPr="00731DD5" w:rsidRDefault="0011420A" w:rsidP="006279BD">
      <w:pPr>
        <w:tabs>
          <w:tab w:val="left" w:pos="3705"/>
        </w:tabs>
        <w:ind w:right="-5"/>
        <w:jc w:val="center"/>
        <w:rPr>
          <w:bCs/>
          <w:caps/>
        </w:rPr>
      </w:pPr>
      <w:r w:rsidRPr="00731DD5">
        <w:rPr>
          <w:bCs/>
          <w:caps/>
        </w:rPr>
        <w:t xml:space="preserve">Положение </w:t>
      </w:r>
    </w:p>
    <w:p w14:paraId="639459B0" w14:textId="77777777" w:rsidR="00C4559C" w:rsidRDefault="0011420A" w:rsidP="00F107DE">
      <w:pPr>
        <w:tabs>
          <w:tab w:val="left" w:pos="3705"/>
        </w:tabs>
        <w:ind w:right="-5"/>
        <w:jc w:val="center"/>
        <w:rPr>
          <w:bCs/>
        </w:rPr>
      </w:pPr>
      <w:r w:rsidRPr="00731DD5">
        <w:rPr>
          <w:bCs/>
        </w:rPr>
        <w:t xml:space="preserve">о проведении </w:t>
      </w:r>
      <w:r w:rsidR="00F107DE" w:rsidRPr="00731DD5">
        <w:rPr>
          <w:bCs/>
        </w:rPr>
        <w:t xml:space="preserve">Национального музыкального </w:t>
      </w:r>
    </w:p>
    <w:p w14:paraId="1D58720D" w14:textId="1658A579" w:rsidR="00864DF6" w:rsidRDefault="00F107DE" w:rsidP="00F107DE">
      <w:pPr>
        <w:tabs>
          <w:tab w:val="left" w:pos="3705"/>
        </w:tabs>
        <w:ind w:right="-5"/>
        <w:jc w:val="center"/>
        <w:rPr>
          <w:bCs/>
        </w:rPr>
      </w:pPr>
      <w:r w:rsidRPr="00731DD5">
        <w:rPr>
          <w:bCs/>
        </w:rPr>
        <w:t>проекта «Универвидение</w:t>
      </w:r>
      <w:r w:rsidR="00D64A3A">
        <w:rPr>
          <w:bCs/>
        </w:rPr>
        <w:t xml:space="preserve"> –</w:t>
      </w:r>
      <w:r w:rsidR="004651C5" w:rsidRPr="00731DD5">
        <w:rPr>
          <w:bCs/>
        </w:rPr>
        <w:t xml:space="preserve"> 201</w:t>
      </w:r>
      <w:r w:rsidR="00C335D1">
        <w:rPr>
          <w:bCs/>
        </w:rPr>
        <w:t>9</w:t>
      </w:r>
      <w:r w:rsidR="00D64A3A">
        <w:rPr>
          <w:bCs/>
        </w:rPr>
        <w:t>»</w:t>
      </w:r>
    </w:p>
    <w:p w14:paraId="310FA0C9" w14:textId="77777777" w:rsidR="008F2674" w:rsidRDefault="008F2674" w:rsidP="00F107DE">
      <w:pPr>
        <w:tabs>
          <w:tab w:val="left" w:pos="3705"/>
        </w:tabs>
        <w:ind w:right="-5"/>
        <w:jc w:val="center"/>
        <w:rPr>
          <w:bCs/>
        </w:rPr>
      </w:pPr>
    </w:p>
    <w:p w14:paraId="651C1165" w14:textId="77777777" w:rsidR="00E24ACE" w:rsidRPr="00731DD5" w:rsidRDefault="00E24ACE" w:rsidP="00F107DE">
      <w:pPr>
        <w:tabs>
          <w:tab w:val="left" w:pos="3705"/>
        </w:tabs>
        <w:ind w:right="-5"/>
        <w:jc w:val="center"/>
        <w:rPr>
          <w:bCs/>
        </w:rPr>
      </w:pPr>
    </w:p>
    <w:p w14:paraId="00D44422" w14:textId="77777777" w:rsidR="00DD5656" w:rsidRPr="00731DD5" w:rsidRDefault="00DD5656" w:rsidP="00475EDD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  <w:bCs/>
        </w:rPr>
      </w:pPr>
      <w:r w:rsidRPr="00731DD5">
        <w:rPr>
          <w:b/>
        </w:rPr>
        <w:t>Общие положения</w:t>
      </w:r>
    </w:p>
    <w:p w14:paraId="6A468A2A" w14:textId="196C754E" w:rsidR="003E3A7C" w:rsidRPr="00731DD5" w:rsidRDefault="00D63D63" w:rsidP="00475EDD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731DD5">
        <w:t>Национальный музыкальный проект «Универвидение</w:t>
      </w:r>
      <w:r w:rsidR="00D64A3A">
        <w:t xml:space="preserve"> </w:t>
      </w:r>
      <w:r w:rsidR="00D64A3A">
        <w:rPr>
          <w:bCs/>
        </w:rPr>
        <w:t>–</w:t>
      </w:r>
      <w:r w:rsidR="00D64A3A">
        <w:t xml:space="preserve"> </w:t>
      </w:r>
      <w:r w:rsidR="00791197" w:rsidRPr="00731DD5">
        <w:t>201</w:t>
      </w:r>
      <w:r w:rsidR="00C335D1">
        <w:t>9</w:t>
      </w:r>
      <w:r w:rsidR="00D64A3A">
        <w:t>»</w:t>
      </w:r>
      <w:r w:rsidR="0011420A" w:rsidRPr="00731DD5">
        <w:t xml:space="preserve"> </w:t>
      </w:r>
      <w:r w:rsidR="009C0AD6" w:rsidRPr="00731DD5">
        <w:t>(далее</w:t>
      </w:r>
      <w:r w:rsidR="00791197" w:rsidRPr="00731DD5">
        <w:t> </w:t>
      </w:r>
      <w:r w:rsidR="009C0AD6" w:rsidRPr="00731DD5">
        <w:t>–</w:t>
      </w:r>
      <w:r w:rsidR="00791197" w:rsidRPr="00731DD5">
        <w:t> </w:t>
      </w:r>
      <w:r w:rsidR="00C75311">
        <w:t>Проект</w:t>
      </w:r>
      <w:r w:rsidR="009C0AD6" w:rsidRPr="00731DD5">
        <w:t xml:space="preserve">) </w:t>
      </w:r>
      <w:r w:rsidR="009735EE" w:rsidRPr="00731DD5">
        <w:t>является мероприятием Программы поддержки и развития студенческого творчества «Российская студенческая весна» (далее – Программа)</w:t>
      </w:r>
      <w:r w:rsidR="003E3A7C" w:rsidRPr="00731DD5">
        <w:t xml:space="preserve">. </w:t>
      </w:r>
    </w:p>
    <w:p w14:paraId="48AF8EB4" w14:textId="43336BD4" w:rsidR="00475EDD" w:rsidRPr="00731DD5" w:rsidRDefault="00475EDD" w:rsidP="00475EDD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731DD5">
        <w:rPr>
          <w:color w:val="000000"/>
        </w:rPr>
        <w:t xml:space="preserve">Учредителями и организаторами </w:t>
      </w:r>
      <w:r w:rsidR="004F55A6">
        <w:rPr>
          <w:color w:val="000000"/>
        </w:rPr>
        <w:t>Проекта</w:t>
      </w:r>
      <w:r w:rsidRPr="00731DD5">
        <w:rPr>
          <w:color w:val="000000"/>
        </w:rPr>
        <w:t xml:space="preserve"> являются: </w:t>
      </w:r>
    </w:p>
    <w:p w14:paraId="120262F0" w14:textId="77777777" w:rsidR="00475EDD" w:rsidRPr="00731DD5" w:rsidRDefault="00475EDD" w:rsidP="00C335D1">
      <w:pPr>
        <w:pStyle w:val="a9"/>
        <w:spacing w:line="276" w:lineRule="auto"/>
        <w:ind w:left="0" w:firstLine="709"/>
        <w:jc w:val="both"/>
        <w:rPr>
          <w:bCs/>
        </w:rPr>
      </w:pPr>
      <w:r w:rsidRPr="00731DD5">
        <w:rPr>
          <w:bCs/>
        </w:rPr>
        <w:t>Правительство Республики Коми;</w:t>
      </w:r>
    </w:p>
    <w:p w14:paraId="009A58F9" w14:textId="77777777" w:rsidR="00475EDD" w:rsidRPr="00731DD5" w:rsidRDefault="00475EDD" w:rsidP="00C335D1">
      <w:pPr>
        <w:pStyle w:val="a9"/>
        <w:spacing w:line="276" w:lineRule="auto"/>
        <w:ind w:left="0" w:firstLine="709"/>
        <w:jc w:val="both"/>
        <w:rPr>
          <w:bCs/>
        </w:rPr>
      </w:pPr>
      <w:r w:rsidRPr="00731DD5">
        <w:rPr>
          <w:bCs/>
        </w:rPr>
        <w:t>Общероссийская общественная организация «Российский Союз Молодежи»</w:t>
      </w:r>
      <w:r w:rsidR="00C226AE" w:rsidRPr="00731DD5">
        <w:rPr>
          <w:bCs/>
        </w:rPr>
        <w:t xml:space="preserve"> (</w:t>
      </w:r>
      <w:r w:rsidR="00C226AE" w:rsidRPr="00731DD5">
        <w:rPr>
          <w:color w:val="000000"/>
        </w:rPr>
        <w:t>Исполнительная дирекция Программы)</w:t>
      </w:r>
      <w:r w:rsidRPr="00731DD5">
        <w:rPr>
          <w:bCs/>
        </w:rPr>
        <w:t>;</w:t>
      </w:r>
    </w:p>
    <w:p w14:paraId="3C53FC62" w14:textId="59819048" w:rsidR="00475EDD" w:rsidRPr="00731DD5" w:rsidRDefault="00475EDD" w:rsidP="00C335D1">
      <w:pPr>
        <w:pStyle w:val="a9"/>
        <w:spacing w:line="276" w:lineRule="auto"/>
        <w:ind w:left="0" w:firstLine="709"/>
        <w:jc w:val="both"/>
        <w:rPr>
          <w:bCs/>
        </w:rPr>
      </w:pPr>
      <w:r w:rsidRPr="00731DD5">
        <w:rPr>
          <w:bCs/>
        </w:rPr>
        <w:t xml:space="preserve">Федеральное государственное бюджетное образовательное учреждение высшего образования </w:t>
      </w:r>
      <w:r w:rsidRPr="00731DD5">
        <w:t>«Сыктывкарский государственный университет имени Питирима Сорокина»</w:t>
      </w:r>
      <w:r w:rsidR="0026062E">
        <w:t xml:space="preserve"> </w:t>
      </w:r>
      <w:r w:rsidR="00762C7E">
        <w:t>(</w:t>
      </w:r>
      <w:r w:rsidR="0026062E">
        <w:t xml:space="preserve">Региональная исполнительная дирекция </w:t>
      </w:r>
      <w:r w:rsidR="00986A4F">
        <w:t>Проекта</w:t>
      </w:r>
      <w:r w:rsidR="0026062E">
        <w:t>)</w:t>
      </w:r>
      <w:r w:rsidRPr="00731DD5">
        <w:rPr>
          <w:bCs/>
        </w:rPr>
        <w:t>;</w:t>
      </w:r>
    </w:p>
    <w:p w14:paraId="7F2C6D67" w14:textId="11D70B5E" w:rsidR="00BF2EA0" w:rsidRPr="00EC0F82" w:rsidRDefault="00475EDD" w:rsidP="00EC0F82">
      <w:pPr>
        <w:pStyle w:val="a9"/>
        <w:spacing w:line="276" w:lineRule="auto"/>
        <w:ind w:left="0" w:firstLine="709"/>
        <w:jc w:val="both"/>
        <w:rPr>
          <w:bCs/>
        </w:rPr>
      </w:pPr>
      <w:r w:rsidRPr="00731DD5">
        <w:rPr>
          <w:bCs/>
        </w:rPr>
        <w:t>Автономная некоммерческая организация «Центр студенческих прогр</w:t>
      </w:r>
      <w:r w:rsidR="00317DC3" w:rsidRPr="00731DD5">
        <w:rPr>
          <w:bCs/>
        </w:rPr>
        <w:t>амм Российского Союза Молодежи»</w:t>
      </w:r>
      <w:r w:rsidR="0026062E">
        <w:rPr>
          <w:bCs/>
        </w:rPr>
        <w:t xml:space="preserve"> (Федеральная дирекция </w:t>
      </w:r>
      <w:r w:rsidR="00C75311">
        <w:rPr>
          <w:bCs/>
        </w:rPr>
        <w:t>Проекта</w:t>
      </w:r>
      <w:r w:rsidR="0026062E">
        <w:rPr>
          <w:bCs/>
        </w:rPr>
        <w:t>)</w:t>
      </w:r>
      <w:r w:rsidR="00317DC3" w:rsidRPr="00731DD5">
        <w:rPr>
          <w:bCs/>
        </w:rPr>
        <w:t>.</w:t>
      </w:r>
    </w:p>
    <w:p w14:paraId="786CC0C6" w14:textId="4E130203" w:rsidR="00BF2EA0" w:rsidRPr="0013647C" w:rsidRDefault="00BF2EA0" w:rsidP="00B14CB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E878B3">
        <w:rPr>
          <w:bCs/>
        </w:rPr>
        <w:t xml:space="preserve">Проект реализуется в рамках Всероссийского конкурса молодежных проектов </w:t>
      </w:r>
      <w:r w:rsidR="00B14CB3" w:rsidRPr="00B14CB3">
        <w:rPr>
          <w:bCs/>
        </w:rPr>
        <w:t xml:space="preserve">среди образовательных организаций высшего образования в 2019 году </w:t>
      </w:r>
      <w:r w:rsidRPr="00E878B3">
        <w:rPr>
          <w:bCs/>
        </w:rPr>
        <w:t>при поддержке Федерального агентства по делам молодежи.</w:t>
      </w:r>
    </w:p>
    <w:p w14:paraId="4000708B" w14:textId="77777777" w:rsidR="0036425A" w:rsidRPr="00E06757" w:rsidRDefault="0036425A" w:rsidP="0036425A">
      <w:pPr>
        <w:pStyle w:val="a9"/>
        <w:spacing w:line="276" w:lineRule="auto"/>
        <w:ind w:left="709"/>
        <w:jc w:val="both"/>
      </w:pPr>
    </w:p>
    <w:p w14:paraId="10228CB3" w14:textId="4EEB0C92" w:rsidR="005A7946" w:rsidRPr="00731DD5" w:rsidRDefault="005A7946" w:rsidP="00475EDD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  <w:bCs/>
        </w:rPr>
      </w:pPr>
      <w:r w:rsidRPr="00731DD5">
        <w:rPr>
          <w:b/>
        </w:rPr>
        <w:t xml:space="preserve">Цели и задачи </w:t>
      </w:r>
      <w:r w:rsidR="00C75311">
        <w:rPr>
          <w:b/>
        </w:rPr>
        <w:t>Проекта</w:t>
      </w:r>
      <w:r w:rsidRPr="00731DD5">
        <w:rPr>
          <w:b/>
        </w:rPr>
        <w:t xml:space="preserve"> </w:t>
      </w:r>
    </w:p>
    <w:p w14:paraId="187C7B62" w14:textId="4CB222E7" w:rsidR="005A7946" w:rsidRPr="00731DD5" w:rsidRDefault="00874B7C" w:rsidP="00475EDD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731DD5">
        <w:t>Цел</w:t>
      </w:r>
      <w:r w:rsidR="00C335D1">
        <w:t>ь</w:t>
      </w:r>
      <w:r w:rsidR="001604B2" w:rsidRPr="00731DD5">
        <w:t xml:space="preserve"> </w:t>
      </w:r>
      <w:r w:rsidR="00C75311">
        <w:t>Проекта</w:t>
      </w:r>
      <w:r w:rsidR="005A7946" w:rsidRPr="00731DD5">
        <w:t>:</w:t>
      </w:r>
    </w:p>
    <w:p w14:paraId="428DC821" w14:textId="77777777" w:rsidR="00BF2EA0" w:rsidRDefault="00FE0E18" w:rsidP="00BF2EA0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</w:pPr>
      <w:r w:rsidRPr="00BF2EA0">
        <w:rPr>
          <w:color w:val="000000"/>
        </w:rPr>
        <w:t>в</w:t>
      </w:r>
      <w:r w:rsidR="00E63EAA" w:rsidRPr="00BF2EA0">
        <w:rPr>
          <w:color w:val="000000"/>
        </w:rPr>
        <w:t>ыявление</w:t>
      </w:r>
      <w:r w:rsidR="00E63EAA" w:rsidRPr="00731DD5">
        <w:t xml:space="preserve"> </w:t>
      </w:r>
      <w:r w:rsidR="005A7946" w:rsidRPr="00731DD5">
        <w:t xml:space="preserve">и </w:t>
      </w:r>
      <w:r w:rsidRPr="00731DD5">
        <w:t xml:space="preserve">адресная </w:t>
      </w:r>
      <w:r w:rsidR="005A7946" w:rsidRPr="00731DD5">
        <w:t xml:space="preserve">поддержка молодых талантов в </w:t>
      </w:r>
      <w:r w:rsidR="00C867A0" w:rsidRPr="00731DD5">
        <w:t>т</w:t>
      </w:r>
      <w:r w:rsidR="00A67D9D" w:rsidRPr="00731DD5">
        <w:t>ворческом направлении «</w:t>
      </w:r>
      <w:r w:rsidR="00D63D63" w:rsidRPr="00731DD5">
        <w:t>Музыкальное</w:t>
      </w:r>
      <w:r w:rsidR="00C226AE" w:rsidRPr="00731DD5">
        <w:t>»</w:t>
      </w:r>
      <w:r w:rsidR="00BF2EA0">
        <w:t>;</w:t>
      </w:r>
    </w:p>
    <w:p w14:paraId="025CD263" w14:textId="2E15D625" w:rsidR="00BF2EA0" w:rsidRPr="00731DD5" w:rsidRDefault="00BF2EA0" w:rsidP="00BF2EA0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</w:pPr>
      <w:r w:rsidRPr="00BF2EA0">
        <w:rPr>
          <w:color w:val="000000"/>
        </w:rPr>
        <w:t>воспитание молодежи в духе общих гуманистических ценностей народов, толерантности, дружбы и добрососедства, культуры мира, межнационального и межконфессионального согласия, уважения к культуре, языкам, истории и традициям других народов.</w:t>
      </w:r>
    </w:p>
    <w:p w14:paraId="00DAF384" w14:textId="0B467707" w:rsidR="00C867A0" w:rsidRPr="00731DD5" w:rsidRDefault="005A7946" w:rsidP="00475ED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rPr>
          <w:bCs/>
        </w:rPr>
        <w:t xml:space="preserve">Задачи </w:t>
      </w:r>
      <w:r w:rsidR="00C75311">
        <w:rPr>
          <w:bCs/>
        </w:rPr>
        <w:t>Проекта</w:t>
      </w:r>
      <w:r w:rsidRPr="00731DD5">
        <w:rPr>
          <w:bCs/>
        </w:rPr>
        <w:t xml:space="preserve">: </w:t>
      </w:r>
    </w:p>
    <w:p w14:paraId="6ABCCF77" w14:textId="77777777" w:rsidR="00874B7C" w:rsidRPr="00731DD5" w:rsidRDefault="00874B7C" w:rsidP="00C75311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  <w:rPr>
          <w:color w:val="000000"/>
        </w:rPr>
      </w:pPr>
      <w:r w:rsidRPr="00731DD5">
        <w:rPr>
          <w:color w:val="000000"/>
        </w:rPr>
        <w:t>повышение творческого уровня студенческой молодежи в области музыкального искусства;</w:t>
      </w:r>
    </w:p>
    <w:p w14:paraId="686FF121" w14:textId="77777777" w:rsidR="00874B7C" w:rsidRPr="00731DD5" w:rsidRDefault="00874B7C" w:rsidP="003D6D95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  <w:rPr>
          <w:color w:val="000000"/>
        </w:rPr>
      </w:pPr>
      <w:r w:rsidRPr="00731DD5">
        <w:rPr>
          <w:color w:val="000000"/>
        </w:rPr>
        <w:t>популяризация творческой деятельности в области искусства и культуры в среде студенческой молодежи;</w:t>
      </w:r>
    </w:p>
    <w:p w14:paraId="29826FAF" w14:textId="77777777" w:rsidR="00874B7C" w:rsidRPr="00731DD5" w:rsidRDefault="00874B7C" w:rsidP="003D6D95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  <w:rPr>
          <w:color w:val="000000"/>
        </w:rPr>
      </w:pPr>
      <w:r w:rsidRPr="00731DD5">
        <w:rPr>
          <w:color w:val="000000"/>
        </w:rPr>
        <w:lastRenderedPageBreak/>
        <w:t>сохранение и приумножение нравственных ценностей, развитие творческих способностей, формирование активной гражданской позиции у студенческой молодежи;</w:t>
      </w:r>
    </w:p>
    <w:p w14:paraId="0C03473F" w14:textId="1E460108" w:rsidR="00945D17" w:rsidRPr="00731DD5" w:rsidRDefault="00874B7C" w:rsidP="003D6D95">
      <w:pPr>
        <w:pStyle w:val="a9"/>
        <w:numPr>
          <w:ilvl w:val="0"/>
          <w:numId w:val="30"/>
        </w:numPr>
        <w:spacing w:line="276" w:lineRule="auto"/>
        <w:ind w:left="0" w:firstLine="1069"/>
        <w:jc w:val="both"/>
        <w:rPr>
          <w:color w:val="000000"/>
        </w:rPr>
      </w:pPr>
      <w:r w:rsidRPr="00731DD5">
        <w:rPr>
          <w:color w:val="000000"/>
        </w:rPr>
        <w:t xml:space="preserve">создание условий для обмена опытом между </w:t>
      </w:r>
      <w:r w:rsidR="0055190D" w:rsidRPr="00731DD5">
        <w:rPr>
          <w:color w:val="000000"/>
        </w:rPr>
        <w:t>экспертами</w:t>
      </w:r>
      <w:r w:rsidRPr="00731DD5">
        <w:rPr>
          <w:color w:val="000000"/>
        </w:rPr>
        <w:t xml:space="preserve"> и участниками </w:t>
      </w:r>
      <w:r w:rsidR="004D5EF9">
        <w:rPr>
          <w:color w:val="000000"/>
        </w:rPr>
        <w:t>Проекта</w:t>
      </w:r>
      <w:r w:rsidR="0055190D" w:rsidRPr="00731DD5">
        <w:rPr>
          <w:color w:val="000000"/>
        </w:rPr>
        <w:t>.</w:t>
      </w:r>
    </w:p>
    <w:p w14:paraId="74D0F7FA" w14:textId="77777777" w:rsidR="0055190D" w:rsidRPr="00731DD5" w:rsidRDefault="0055190D" w:rsidP="0055190D">
      <w:pPr>
        <w:tabs>
          <w:tab w:val="left" w:pos="-142"/>
          <w:tab w:val="left" w:pos="0"/>
        </w:tabs>
        <w:spacing w:line="276" w:lineRule="auto"/>
        <w:jc w:val="both"/>
      </w:pPr>
    </w:p>
    <w:p w14:paraId="0FC62596" w14:textId="42C779EA" w:rsidR="009F7222" w:rsidRPr="00731DD5" w:rsidRDefault="009F7222" w:rsidP="00475EDD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731DD5">
        <w:rPr>
          <w:b/>
        </w:rPr>
        <w:t xml:space="preserve">Сроки и место проведения </w:t>
      </w:r>
      <w:r w:rsidR="004D5EF9">
        <w:rPr>
          <w:b/>
        </w:rPr>
        <w:t>Проекта</w:t>
      </w:r>
    </w:p>
    <w:p w14:paraId="3F9CB765" w14:textId="66FA3BD0" w:rsidR="00540F26" w:rsidRPr="00731DD5" w:rsidRDefault="00435F91" w:rsidP="00475ED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З</w:t>
      </w:r>
      <w:r w:rsidR="007B279C" w:rsidRPr="00731DD5">
        <w:rPr>
          <w:bCs/>
        </w:rPr>
        <w:t>аочный этап</w:t>
      </w:r>
      <w:r w:rsidR="000F1A0A" w:rsidRPr="00731DD5">
        <w:rPr>
          <w:bCs/>
        </w:rPr>
        <w:t xml:space="preserve"> </w:t>
      </w:r>
      <w:r>
        <w:rPr>
          <w:bCs/>
        </w:rPr>
        <w:t>Проекта</w:t>
      </w:r>
      <w:r w:rsidR="007B279C" w:rsidRPr="00731DD5">
        <w:rPr>
          <w:bCs/>
        </w:rPr>
        <w:t xml:space="preserve">: с </w:t>
      </w:r>
      <w:r w:rsidR="00747090">
        <w:rPr>
          <w:bCs/>
        </w:rPr>
        <w:t>10</w:t>
      </w:r>
      <w:r w:rsidR="007B279C" w:rsidRPr="00731DD5">
        <w:rPr>
          <w:bCs/>
        </w:rPr>
        <w:t xml:space="preserve"> </w:t>
      </w:r>
      <w:r w:rsidR="00747090">
        <w:rPr>
          <w:bCs/>
        </w:rPr>
        <w:t>октября</w:t>
      </w:r>
      <w:r w:rsidR="007B279C" w:rsidRPr="00731DD5">
        <w:rPr>
          <w:bCs/>
        </w:rPr>
        <w:t xml:space="preserve"> </w:t>
      </w:r>
      <w:r w:rsidR="00BD6B6F" w:rsidRPr="00731DD5">
        <w:rPr>
          <w:bCs/>
        </w:rPr>
        <w:t xml:space="preserve">по </w:t>
      </w:r>
      <w:r w:rsidR="00EC0F82">
        <w:rPr>
          <w:bCs/>
        </w:rPr>
        <w:t>3</w:t>
      </w:r>
      <w:bookmarkStart w:id="0" w:name="_GoBack"/>
      <w:bookmarkEnd w:id="0"/>
      <w:r w:rsidR="004F7068" w:rsidRPr="00731DD5">
        <w:rPr>
          <w:bCs/>
        </w:rPr>
        <w:t xml:space="preserve"> </w:t>
      </w:r>
      <w:r w:rsidR="00747090">
        <w:rPr>
          <w:bCs/>
        </w:rPr>
        <w:t>ноября</w:t>
      </w:r>
      <w:r w:rsidR="004F7068" w:rsidRPr="00731DD5">
        <w:rPr>
          <w:bCs/>
        </w:rPr>
        <w:t xml:space="preserve"> </w:t>
      </w:r>
      <w:r w:rsidR="0060489B">
        <w:rPr>
          <w:bCs/>
        </w:rPr>
        <w:t>201</w:t>
      </w:r>
      <w:r w:rsidR="00C335D1">
        <w:rPr>
          <w:bCs/>
        </w:rPr>
        <w:t>9</w:t>
      </w:r>
      <w:r w:rsidR="0060489B" w:rsidRPr="00A646CE">
        <w:rPr>
          <w:bCs/>
        </w:rPr>
        <w:t xml:space="preserve"> </w:t>
      </w:r>
      <w:r w:rsidR="000F1A0A" w:rsidRPr="00731DD5">
        <w:rPr>
          <w:bCs/>
        </w:rPr>
        <w:t>года.</w:t>
      </w:r>
    </w:p>
    <w:p w14:paraId="7A34779A" w14:textId="175649A8" w:rsidR="00D63D63" w:rsidRPr="00731DD5" w:rsidRDefault="00435F91" w:rsidP="00475ED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О</w:t>
      </w:r>
      <w:r w:rsidR="000F1A0A" w:rsidRPr="00731DD5">
        <w:rPr>
          <w:bCs/>
        </w:rPr>
        <w:t xml:space="preserve">чный этап </w:t>
      </w:r>
      <w:r>
        <w:rPr>
          <w:bCs/>
        </w:rPr>
        <w:t>Проекта</w:t>
      </w:r>
      <w:r w:rsidR="009F7222" w:rsidRPr="00731DD5">
        <w:rPr>
          <w:bCs/>
        </w:rPr>
        <w:t xml:space="preserve">: </w:t>
      </w:r>
      <w:r>
        <w:rPr>
          <w:bCs/>
        </w:rPr>
        <w:t>с 24 по 29</w:t>
      </w:r>
      <w:r w:rsidR="004F7068" w:rsidRPr="00731DD5">
        <w:rPr>
          <w:bCs/>
        </w:rPr>
        <w:t xml:space="preserve"> ноября</w:t>
      </w:r>
      <w:r w:rsidR="009F7222" w:rsidRPr="00731DD5">
        <w:rPr>
          <w:bCs/>
        </w:rPr>
        <w:t xml:space="preserve"> 201</w:t>
      </w:r>
      <w:r w:rsidR="00C335D1">
        <w:rPr>
          <w:bCs/>
        </w:rPr>
        <w:t>9</w:t>
      </w:r>
      <w:r w:rsidR="009F7222" w:rsidRPr="00731DD5">
        <w:rPr>
          <w:bCs/>
        </w:rPr>
        <w:t xml:space="preserve"> года.</w:t>
      </w:r>
    </w:p>
    <w:p w14:paraId="49DD4DF3" w14:textId="535212C5" w:rsidR="00AB677D" w:rsidRPr="00731DD5" w:rsidRDefault="009F7222" w:rsidP="00475ED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Cs/>
        </w:rPr>
      </w:pPr>
      <w:r w:rsidRPr="00731DD5">
        <w:rPr>
          <w:bCs/>
        </w:rPr>
        <w:t xml:space="preserve">Место проведения </w:t>
      </w:r>
      <w:r w:rsidR="000F1A0A" w:rsidRPr="00731DD5">
        <w:rPr>
          <w:bCs/>
        </w:rPr>
        <w:t xml:space="preserve">очного этапа </w:t>
      </w:r>
      <w:r w:rsidR="00EE4B10">
        <w:rPr>
          <w:bCs/>
        </w:rPr>
        <w:t>Проекта</w:t>
      </w:r>
      <w:r w:rsidRPr="00731DD5">
        <w:rPr>
          <w:bCs/>
        </w:rPr>
        <w:t xml:space="preserve">: </w:t>
      </w:r>
      <w:r w:rsidR="00EE4B10">
        <w:rPr>
          <w:bCs/>
        </w:rPr>
        <w:t>Республика Коми, г. </w:t>
      </w:r>
      <w:hyperlink r:id="rId7" w:tgtFrame="_blank" w:history="1">
        <w:r w:rsidR="00D63D63" w:rsidRPr="00731DD5">
          <w:rPr>
            <w:bCs/>
          </w:rPr>
          <w:t>Сыктывкар</w:t>
        </w:r>
      </w:hyperlink>
      <w:r w:rsidR="00D63D63" w:rsidRPr="00731DD5">
        <w:rPr>
          <w:bCs/>
        </w:rPr>
        <w:t>.</w:t>
      </w:r>
    </w:p>
    <w:p w14:paraId="4A04389F" w14:textId="77777777" w:rsidR="00874B7C" w:rsidRPr="00731DD5" w:rsidRDefault="00874B7C" w:rsidP="00475EDD">
      <w:pPr>
        <w:pStyle w:val="a9"/>
        <w:tabs>
          <w:tab w:val="left" w:pos="-142"/>
          <w:tab w:val="left" w:pos="0"/>
        </w:tabs>
        <w:spacing w:line="276" w:lineRule="auto"/>
        <w:ind w:left="0" w:firstLine="709"/>
        <w:jc w:val="both"/>
      </w:pPr>
    </w:p>
    <w:p w14:paraId="1EFD0155" w14:textId="2EEA8D86" w:rsidR="00EF63AA" w:rsidRPr="00731DD5" w:rsidRDefault="009C1774" w:rsidP="00475EDD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731DD5">
        <w:rPr>
          <w:b/>
        </w:rPr>
        <w:t xml:space="preserve">Организация и руководство </w:t>
      </w:r>
      <w:r w:rsidR="00982EA2">
        <w:rPr>
          <w:b/>
        </w:rPr>
        <w:t>Проектом</w:t>
      </w:r>
    </w:p>
    <w:p w14:paraId="6B28DDFD" w14:textId="2755DC19" w:rsidR="00EF63AA" w:rsidRPr="00731DD5" w:rsidRDefault="009C1774" w:rsidP="00475ED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Руководство и непосредственную организацию </w:t>
      </w:r>
      <w:r w:rsidR="00F275B6">
        <w:t>Проекта</w:t>
      </w:r>
      <w:r w:rsidR="00AB677D" w:rsidRPr="00731DD5">
        <w:t xml:space="preserve"> </w:t>
      </w:r>
      <w:r w:rsidRPr="00731DD5">
        <w:t xml:space="preserve">в </w:t>
      </w:r>
      <w:r w:rsidR="00EF63AA" w:rsidRPr="00731DD5">
        <w:t xml:space="preserve">Республике Коми </w:t>
      </w:r>
      <w:r w:rsidRPr="00731DD5">
        <w:t xml:space="preserve">осуществляет Региональная </w:t>
      </w:r>
      <w:r w:rsidR="00C93B57" w:rsidRPr="00731DD5">
        <w:t xml:space="preserve">исполнительная </w:t>
      </w:r>
      <w:r w:rsidRPr="00731DD5">
        <w:t xml:space="preserve">дирекция </w:t>
      </w:r>
      <w:r w:rsidR="00986A4F">
        <w:t xml:space="preserve">Проекта, функции которой возложены на </w:t>
      </w:r>
      <w:r w:rsidR="00986A4F" w:rsidRPr="00731DD5">
        <w:rPr>
          <w:bCs/>
        </w:rPr>
        <w:t xml:space="preserve">Федеральное государственное бюджетное образовательное учреждение высшего образования </w:t>
      </w:r>
      <w:r w:rsidR="00986A4F" w:rsidRPr="00731DD5">
        <w:t>«Сыктывкарский государственный университет имени Питирима Сорокина»</w:t>
      </w:r>
      <w:r w:rsidR="00986A4F">
        <w:t>.</w:t>
      </w:r>
    </w:p>
    <w:p w14:paraId="19D91106" w14:textId="39327C38" w:rsidR="00091C7E" w:rsidRPr="00731DD5" w:rsidRDefault="00091C7E" w:rsidP="00091C7E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731DD5">
        <w:rPr>
          <w:color w:val="000000"/>
        </w:rPr>
        <w:t xml:space="preserve">Региональная исполнительная дирекция </w:t>
      </w:r>
      <w:r w:rsidR="00986A4F">
        <w:rPr>
          <w:color w:val="000000"/>
        </w:rPr>
        <w:t>Проекта</w:t>
      </w:r>
      <w:r w:rsidRPr="00731DD5">
        <w:rPr>
          <w:color w:val="000000"/>
        </w:rPr>
        <w:t xml:space="preserve"> осуществляет свою деятельность по согласованию с Федеральной дирекцией </w:t>
      </w:r>
      <w:r w:rsidR="00986A4F">
        <w:rPr>
          <w:color w:val="000000"/>
        </w:rPr>
        <w:t>Проекта</w:t>
      </w:r>
      <w:r w:rsidRPr="00731DD5">
        <w:rPr>
          <w:color w:val="000000"/>
        </w:rPr>
        <w:t>.</w:t>
      </w:r>
    </w:p>
    <w:p w14:paraId="376ECC0D" w14:textId="43CB1F5E" w:rsidR="00091C7E" w:rsidRPr="00731DD5" w:rsidRDefault="00091C7E" w:rsidP="00091C7E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731DD5">
        <w:rPr>
          <w:color w:val="000000"/>
        </w:rPr>
        <w:t xml:space="preserve">Региональная исполнительная дирекция </w:t>
      </w:r>
      <w:r w:rsidR="00986A4F">
        <w:rPr>
          <w:color w:val="000000"/>
        </w:rPr>
        <w:t>Проекта</w:t>
      </w:r>
      <w:r w:rsidRPr="00731DD5">
        <w:rPr>
          <w:color w:val="000000"/>
        </w:rPr>
        <w:t xml:space="preserve"> осуществляет:</w:t>
      </w:r>
    </w:p>
    <w:p w14:paraId="3096E365" w14:textId="7C578C2A" w:rsidR="00091C7E" w:rsidRPr="00731DD5" w:rsidRDefault="00091C7E" w:rsidP="00986A4F">
      <w:pPr>
        <w:pStyle w:val="a9"/>
        <w:numPr>
          <w:ilvl w:val="0"/>
          <w:numId w:val="31"/>
        </w:numPr>
        <w:spacing w:line="276" w:lineRule="auto"/>
        <w:ind w:left="0" w:firstLine="1134"/>
        <w:jc w:val="both"/>
        <w:rPr>
          <w:color w:val="000000"/>
        </w:rPr>
      </w:pPr>
      <w:r w:rsidRPr="00731DD5">
        <w:rPr>
          <w:color w:val="000000"/>
        </w:rPr>
        <w:t xml:space="preserve">организацию и проведение всероссийского очного этапа </w:t>
      </w:r>
      <w:r w:rsidR="00326DC2">
        <w:rPr>
          <w:color w:val="000000"/>
        </w:rPr>
        <w:t>Проекта</w:t>
      </w:r>
      <w:r w:rsidRPr="00731DD5">
        <w:rPr>
          <w:color w:val="000000"/>
        </w:rPr>
        <w:t xml:space="preserve"> в соответствии с утвержденной программой </w:t>
      </w:r>
      <w:r w:rsidR="0038194A">
        <w:rPr>
          <w:color w:val="000000"/>
        </w:rPr>
        <w:t>Проекта</w:t>
      </w:r>
      <w:r w:rsidRPr="00731DD5">
        <w:rPr>
          <w:color w:val="000000"/>
        </w:rPr>
        <w:t xml:space="preserve"> и требованиями, представленными Федеральной дирекцией </w:t>
      </w:r>
      <w:r w:rsidR="00F40724">
        <w:rPr>
          <w:color w:val="000000"/>
        </w:rPr>
        <w:t>Проекта</w:t>
      </w:r>
      <w:r w:rsidRPr="00731DD5">
        <w:rPr>
          <w:color w:val="000000"/>
        </w:rPr>
        <w:t>;</w:t>
      </w:r>
    </w:p>
    <w:p w14:paraId="279E56E9" w14:textId="398DD5A7" w:rsidR="00091C7E" w:rsidRPr="00731DD5" w:rsidRDefault="00091C7E" w:rsidP="00F40724">
      <w:pPr>
        <w:pStyle w:val="a9"/>
        <w:numPr>
          <w:ilvl w:val="0"/>
          <w:numId w:val="31"/>
        </w:numPr>
        <w:spacing w:line="276" w:lineRule="auto"/>
        <w:ind w:left="1418"/>
        <w:jc w:val="both"/>
        <w:rPr>
          <w:color w:val="000000"/>
        </w:rPr>
      </w:pPr>
      <w:r w:rsidRPr="00731DD5">
        <w:rPr>
          <w:color w:val="000000"/>
        </w:rPr>
        <w:t xml:space="preserve">административное и техническое сопровождение очного этапа </w:t>
      </w:r>
      <w:r w:rsidR="00F40724">
        <w:rPr>
          <w:color w:val="000000"/>
        </w:rPr>
        <w:t>Проекта</w:t>
      </w:r>
      <w:r w:rsidRPr="00731DD5">
        <w:rPr>
          <w:color w:val="000000"/>
        </w:rPr>
        <w:t xml:space="preserve">. </w:t>
      </w:r>
    </w:p>
    <w:p w14:paraId="0078EB7C" w14:textId="7054ADD9" w:rsidR="009C1774" w:rsidRPr="00731DD5" w:rsidRDefault="00091C7E" w:rsidP="00475EDD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731DD5">
        <w:rPr>
          <w:color w:val="000000"/>
        </w:rPr>
        <w:t xml:space="preserve">Федеральная дирекция </w:t>
      </w:r>
      <w:r w:rsidR="00670589">
        <w:rPr>
          <w:color w:val="000000"/>
        </w:rPr>
        <w:t>Проекта</w:t>
      </w:r>
      <w:r w:rsidRPr="00731DD5">
        <w:rPr>
          <w:color w:val="000000"/>
        </w:rPr>
        <w:t xml:space="preserve"> осуществляет</w:t>
      </w:r>
      <w:r w:rsidR="009C1774" w:rsidRPr="00731DD5">
        <w:t>:</w:t>
      </w:r>
    </w:p>
    <w:p w14:paraId="39EEA86C" w14:textId="5617859A" w:rsidR="00091C7E" w:rsidRPr="00731DD5" w:rsidRDefault="00091C7E" w:rsidP="00670589">
      <w:pPr>
        <w:pStyle w:val="a9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731DD5">
        <w:rPr>
          <w:color w:val="000000"/>
        </w:rPr>
        <w:t xml:space="preserve">координацию и контроль за организацией и проведением </w:t>
      </w:r>
      <w:r w:rsidR="00670589">
        <w:rPr>
          <w:color w:val="000000"/>
        </w:rPr>
        <w:t>Проекта</w:t>
      </w:r>
      <w:r w:rsidRPr="00731DD5">
        <w:rPr>
          <w:color w:val="000000"/>
        </w:rPr>
        <w:t>;</w:t>
      </w:r>
    </w:p>
    <w:p w14:paraId="13C00FCE" w14:textId="307833E3" w:rsidR="00F2360E" w:rsidRPr="00731DD5" w:rsidRDefault="00F2360E" w:rsidP="00670589">
      <w:pPr>
        <w:pStyle w:val="a9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731DD5">
        <w:rPr>
          <w:color w:val="000000"/>
        </w:rPr>
        <w:t xml:space="preserve">организацию и проведение заочного этапа </w:t>
      </w:r>
      <w:r w:rsidR="00670589">
        <w:rPr>
          <w:color w:val="000000"/>
        </w:rPr>
        <w:t>Проекта</w:t>
      </w:r>
      <w:r w:rsidRPr="00731DD5">
        <w:rPr>
          <w:color w:val="000000"/>
        </w:rPr>
        <w:t xml:space="preserve">; </w:t>
      </w:r>
    </w:p>
    <w:p w14:paraId="4A2B053D" w14:textId="5244C5E7" w:rsidR="00091C7E" w:rsidRPr="00731DD5" w:rsidRDefault="00091C7E" w:rsidP="00670589">
      <w:pPr>
        <w:pStyle w:val="a9"/>
        <w:numPr>
          <w:ilvl w:val="0"/>
          <w:numId w:val="32"/>
        </w:numPr>
        <w:spacing w:line="276" w:lineRule="auto"/>
        <w:ind w:left="0" w:firstLine="1069"/>
        <w:jc w:val="both"/>
        <w:rPr>
          <w:color w:val="000000"/>
        </w:rPr>
      </w:pPr>
      <w:r w:rsidRPr="00731DD5">
        <w:rPr>
          <w:color w:val="000000"/>
        </w:rPr>
        <w:t xml:space="preserve">формирование и координацию работы экспертов </w:t>
      </w:r>
      <w:r w:rsidR="00670589">
        <w:rPr>
          <w:color w:val="000000"/>
        </w:rPr>
        <w:t>Проекта</w:t>
      </w:r>
      <w:r w:rsidRPr="00731DD5">
        <w:rPr>
          <w:color w:val="000000"/>
        </w:rPr>
        <w:t xml:space="preserve"> и жюри </w:t>
      </w:r>
      <w:r w:rsidR="00670589">
        <w:rPr>
          <w:color w:val="000000"/>
        </w:rPr>
        <w:t>Проекта</w:t>
      </w:r>
      <w:r w:rsidRPr="00731DD5">
        <w:rPr>
          <w:color w:val="000000"/>
        </w:rPr>
        <w:t>;</w:t>
      </w:r>
    </w:p>
    <w:p w14:paraId="6F74BFDC" w14:textId="4C81A166" w:rsidR="00091C7E" w:rsidRPr="00731DD5" w:rsidRDefault="00091C7E" w:rsidP="00670589">
      <w:pPr>
        <w:pStyle w:val="a9"/>
        <w:numPr>
          <w:ilvl w:val="0"/>
          <w:numId w:val="32"/>
        </w:numPr>
        <w:spacing w:line="276" w:lineRule="auto"/>
        <w:ind w:left="0" w:firstLine="1058"/>
        <w:jc w:val="both"/>
        <w:rPr>
          <w:color w:val="000000"/>
        </w:rPr>
      </w:pPr>
      <w:r w:rsidRPr="00731DD5">
        <w:rPr>
          <w:color w:val="000000"/>
        </w:rPr>
        <w:t xml:space="preserve">координацию работы по формированию и утверждение состава гостей и участников </w:t>
      </w:r>
      <w:r w:rsidR="00670589">
        <w:rPr>
          <w:color w:val="000000"/>
        </w:rPr>
        <w:t>Проекта</w:t>
      </w:r>
      <w:r w:rsidRPr="00731DD5">
        <w:rPr>
          <w:color w:val="000000"/>
        </w:rPr>
        <w:t>;</w:t>
      </w:r>
    </w:p>
    <w:p w14:paraId="6CF15ECB" w14:textId="7E277ED3" w:rsidR="00091C7E" w:rsidRPr="00731DD5" w:rsidRDefault="00091C7E" w:rsidP="00670589">
      <w:pPr>
        <w:pStyle w:val="a9"/>
        <w:numPr>
          <w:ilvl w:val="0"/>
          <w:numId w:val="32"/>
        </w:numPr>
        <w:spacing w:line="276" w:lineRule="auto"/>
        <w:ind w:left="0" w:firstLine="1069"/>
        <w:jc w:val="both"/>
        <w:rPr>
          <w:color w:val="000000"/>
        </w:rPr>
      </w:pPr>
      <w:r w:rsidRPr="00731DD5">
        <w:rPr>
          <w:color w:val="000000"/>
        </w:rPr>
        <w:t xml:space="preserve">решение спорных вопросов, связанных с содержанием и итогами </w:t>
      </w:r>
      <w:r w:rsidR="00670589">
        <w:rPr>
          <w:color w:val="000000"/>
        </w:rPr>
        <w:t>Проекта</w:t>
      </w:r>
      <w:r w:rsidRPr="00731DD5">
        <w:rPr>
          <w:color w:val="000000"/>
        </w:rPr>
        <w:t>.</w:t>
      </w:r>
    </w:p>
    <w:p w14:paraId="02CE85F7" w14:textId="6A7020FF" w:rsidR="009C1774" w:rsidRPr="00731DD5" w:rsidRDefault="009C1774" w:rsidP="00475EDD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731DD5">
        <w:t xml:space="preserve">Проведение </w:t>
      </w:r>
      <w:r w:rsidR="009A6FF3">
        <w:t>Проекта</w:t>
      </w:r>
      <w:r w:rsidR="00895EBD" w:rsidRPr="00731DD5">
        <w:t xml:space="preserve"> </w:t>
      </w:r>
      <w:r w:rsidRPr="00731DD5">
        <w:t>осуществляется за счет средств учредителей, организаторов, партнеров.</w:t>
      </w:r>
    </w:p>
    <w:p w14:paraId="47F5FDB7" w14:textId="77777777" w:rsidR="00874B7C" w:rsidRDefault="00874B7C" w:rsidP="00475EDD">
      <w:pPr>
        <w:spacing w:line="276" w:lineRule="auto"/>
        <w:ind w:firstLine="709"/>
        <w:jc w:val="both"/>
      </w:pPr>
    </w:p>
    <w:p w14:paraId="4C706DC6" w14:textId="77777777" w:rsidR="00C35597" w:rsidRDefault="00C35597" w:rsidP="00475EDD">
      <w:pPr>
        <w:spacing w:line="276" w:lineRule="auto"/>
        <w:ind w:firstLine="709"/>
        <w:jc w:val="both"/>
      </w:pPr>
    </w:p>
    <w:p w14:paraId="10301D59" w14:textId="77777777" w:rsidR="00C35597" w:rsidRPr="00731DD5" w:rsidRDefault="00C35597" w:rsidP="00475EDD">
      <w:pPr>
        <w:spacing w:line="276" w:lineRule="auto"/>
        <w:ind w:firstLine="709"/>
        <w:jc w:val="both"/>
      </w:pPr>
    </w:p>
    <w:p w14:paraId="43133D09" w14:textId="070DB8EE" w:rsidR="004865C7" w:rsidRPr="00731DD5" w:rsidRDefault="004865C7" w:rsidP="00475EDD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731DD5">
        <w:rPr>
          <w:b/>
        </w:rPr>
        <w:lastRenderedPageBreak/>
        <w:t xml:space="preserve">Участники </w:t>
      </w:r>
      <w:r w:rsidR="00EA64D4">
        <w:rPr>
          <w:b/>
        </w:rPr>
        <w:t>Проекта</w:t>
      </w:r>
      <w:r w:rsidR="00F64F14" w:rsidRPr="00731DD5">
        <w:rPr>
          <w:b/>
        </w:rPr>
        <w:t xml:space="preserve"> и условия участия</w:t>
      </w:r>
    </w:p>
    <w:p w14:paraId="54194DCC" w14:textId="3D2D3252" w:rsidR="006A6927" w:rsidRPr="00731DD5" w:rsidRDefault="006A6927" w:rsidP="006A6927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 w:rsidRPr="00731DD5">
        <w:t xml:space="preserve">К участию в </w:t>
      </w:r>
      <w:r w:rsidR="00BB3B51">
        <w:t>Проекте</w:t>
      </w:r>
      <w:r w:rsidRPr="00731DD5">
        <w:t xml:space="preserve"> приглашаются</w:t>
      </w:r>
      <w:r w:rsidR="00180E19">
        <w:t xml:space="preserve"> музыкальные</w:t>
      </w:r>
      <w:r w:rsidRPr="00731DD5">
        <w:t xml:space="preserve"> </w:t>
      </w:r>
      <w:r w:rsidR="00180E19" w:rsidRPr="00FC0B51">
        <w:t>исполнители независимо от музыкального жанра и состава: соло</w:t>
      </w:r>
      <w:r w:rsidR="00180E19">
        <w:t>, дуэт, ансамбль (до 5 человек).</w:t>
      </w:r>
    </w:p>
    <w:p w14:paraId="7EC8E793" w14:textId="18F2EDBA" w:rsidR="00110A1F" w:rsidRDefault="004B1035" w:rsidP="006A692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bookmarkStart w:id="1" w:name="_Ref522211216"/>
      <w:r w:rsidRPr="00731DD5">
        <w:t xml:space="preserve">Участниками </w:t>
      </w:r>
      <w:r w:rsidR="003E6FE1">
        <w:t>Проекта</w:t>
      </w:r>
      <w:r w:rsidRPr="00731DD5">
        <w:t xml:space="preserve"> могут быть </w:t>
      </w:r>
      <w:r w:rsidR="00CB4294" w:rsidRPr="003E6FE1">
        <w:t>обучающиеся профессиональных образовательных организаций и (или) образовательных организаций высшего образования Российской Федерации</w:t>
      </w:r>
      <w:r w:rsidRPr="00731DD5">
        <w:t xml:space="preserve"> в возрасте от 1</w:t>
      </w:r>
      <w:r w:rsidR="00747090">
        <w:t>8</w:t>
      </w:r>
      <w:r w:rsidRPr="00731DD5">
        <w:t xml:space="preserve"> до 2</w:t>
      </w:r>
      <w:r w:rsidR="005F2944">
        <w:t>6</w:t>
      </w:r>
      <w:r w:rsidRPr="00731DD5">
        <w:t xml:space="preserve"> лет, чьи достижения в </w:t>
      </w:r>
      <w:r w:rsidR="003673DE">
        <w:t>музыкальном направлении</w:t>
      </w:r>
      <w:r w:rsidRPr="00731DD5">
        <w:t xml:space="preserve"> за прошедший год (с </w:t>
      </w:r>
      <w:r w:rsidR="00FD7078">
        <w:t>1</w:t>
      </w:r>
      <w:r w:rsidRPr="00731DD5">
        <w:t xml:space="preserve"> </w:t>
      </w:r>
      <w:r w:rsidR="00110A1F">
        <w:t>сентября</w:t>
      </w:r>
      <w:r w:rsidRPr="00731DD5">
        <w:t xml:space="preserve"> 201</w:t>
      </w:r>
      <w:r w:rsidR="00110A1F">
        <w:t>8</w:t>
      </w:r>
      <w:r w:rsidRPr="00731DD5">
        <w:t xml:space="preserve"> года </w:t>
      </w:r>
      <w:r w:rsidR="00110A1F">
        <w:t xml:space="preserve">                                    </w:t>
      </w:r>
      <w:r w:rsidRPr="00731DD5">
        <w:t xml:space="preserve">по </w:t>
      </w:r>
      <w:r w:rsidR="00982EA2">
        <w:t>22</w:t>
      </w:r>
      <w:r w:rsidRPr="00731DD5">
        <w:t xml:space="preserve"> </w:t>
      </w:r>
      <w:r w:rsidR="00110A1F">
        <w:t>сентября</w:t>
      </w:r>
      <w:r w:rsidRPr="00731DD5">
        <w:t xml:space="preserve"> 201</w:t>
      </w:r>
      <w:r w:rsidR="00110A1F">
        <w:t>9</w:t>
      </w:r>
      <w:r w:rsidRPr="00731DD5">
        <w:t xml:space="preserve"> года) подтверждены наградами региональных, межрегиональных, всероссийских конкурсов и фестивалей студенческого творчества</w:t>
      </w:r>
      <w:r w:rsidR="00110A1F">
        <w:t xml:space="preserve">, в том числе в составе творческих </w:t>
      </w:r>
      <w:r w:rsidRPr="00731DD5">
        <w:t>коллектив</w:t>
      </w:r>
      <w:r w:rsidR="00110A1F">
        <w:t>ов.</w:t>
      </w:r>
    </w:p>
    <w:bookmarkEnd w:id="1"/>
    <w:p w14:paraId="0FC6116C" w14:textId="06DA88F6" w:rsidR="006A6927" w:rsidRPr="00731DD5" w:rsidRDefault="006A6927" w:rsidP="006A692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Расходы по проживанию и питанию иногородних участников конкурсной программы </w:t>
      </w:r>
      <w:r w:rsidR="00FD7078">
        <w:t>Проекта</w:t>
      </w:r>
      <w:r w:rsidR="002C2215" w:rsidRPr="00731DD5">
        <w:t xml:space="preserve"> </w:t>
      </w:r>
      <w:r w:rsidRPr="00731DD5">
        <w:t>(</w:t>
      </w:r>
      <w:r w:rsidR="002C2215" w:rsidRPr="00731DD5">
        <w:t>в пределах доступной квоты</w:t>
      </w:r>
      <w:r w:rsidR="00A646CE">
        <w:t>) осуществляются за сче</w:t>
      </w:r>
      <w:r w:rsidRPr="00731DD5">
        <w:t xml:space="preserve">т принимающей стороны. </w:t>
      </w:r>
    </w:p>
    <w:p w14:paraId="3C971614" w14:textId="4AFAC738" w:rsidR="006A6927" w:rsidRPr="00731DD5" w:rsidRDefault="006A6927" w:rsidP="006A692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>Расходы на проезд у</w:t>
      </w:r>
      <w:r w:rsidR="00982EA2">
        <w:t>частников конкурсной программы</w:t>
      </w:r>
      <w:r w:rsidRPr="00731DD5">
        <w:t xml:space="preserve">, а также расходы на проживание и питание участников сверх </w:t>
      </w:r>
      <w:r w:rsidR="002C2215" w:rsidRPr="00731DD5">
        <w:t xml:space="preserve">доступной </w:t>
      </w:r>
      <w:r w:rsidRPr="00731DD5">
        <w:t xml:space="preserve">квоты и гостей </w:t>
      </w:r>
      <w:r w:rsidR="00FD7078">
        <w:t>Проекта</w:t>
      </w:r>
      <w:r w:rsidR="002C2215" w:rsidRPr="00731DD5">
        <w:t xml:space="preserve"> </w:t>
      </w:r>
      <w:r w:rsidRPr="00731DD5">
        <w:t>осуществляются за счет направляющей стороны.</w:t>
      </w:r>
    </w:p>
    <w:p w14:paraId="0B36DFCD" w14:textId="6595F7B3" w:rsidR="006A6927" w:rsidRPr="00731DD5" w:rsidRDefault="006A6927" w:rsidP="006A692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Все участники и гости </w:t>
      </w:r>
      <w:r w:rsidR="00FD7078">
        <w:t>Проекта</w:t>
      </w:r>
      <w:r w:rsidR="002C2215" w:rsidRPr="00731DD5">
        <w:t xml:space="preserve"> </w:t>
      </w:r>
      <w:r w:rsidRPr="00731DD5">
        <w:t>должны иметь при себе паспорт, медицинский страховой полис.</w:t>
      </w:r>
    </w:p>
    <w:p w14:paraId="2EA701CC" w14:textId="7A659577" w:rsidR="00FD7078" w:rsidRDefault="006A6927" w:rsidP="00FD7078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Участие в </w:t>
      </w:r>
      <w:r w:rsidR="00FD7078">
        <w:t>Проекте</w:t>
      </w:r>
      <w:r w:rsidR="002C2215" w:rsidRPr="00731DD5">
        <w:t xml:space="preserve"> </w:t>
      </w:r>
      <w:r w:rsidRPr="00731DD5">
        <w:t>бесплатное.</w:t>
      </w:r>
    </w:p>
    <w:p w14:paraId="49757CCF" w14:textId="77777777" w:rsidR="005F2944" w:rsidRPr="00731DD5" w:rsidRDefault="005F2944" w:rsidP="00475EDD">
      <w:pPr>
        <w:tabs>
          <w:tab w:val="left" w:pos="-142"/>
          <w:tab w:val="left" w:pos="0"/>
        </w:tabs>
        <w:spacing w:line="276" w:lineRule="auto"/>
        <w:ind w:firstLine="709"/>
        <w:jc w:val="both"/>
      </w:pPr>
    </w:p>
    <w:p w14:paraId="52675F8B" w14:textId="3476E326" w:rsidR="00293F3C" w:rsidRPr="00731DD5" w:rsidRDefault="00293F3C" w:rsidP="00475EDD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731DD5">
        <w:rPr>
          <w:b/>
        </w:rPr>
        <w:t xml:space="preserve">Регламент </w:t>
      </w:r>
      <w:r w:rsidR="00EB271B" w:rsidRPr="00731DD5">
        <w:rPr>
          <w:b/>
        </w:rPr>
        <w:t xml:space="preserve">заочного этапа </w:t>
      </w:r>
      <w:r w:rsidR="00FD7078">
        <w:rPr>
          <w:b/>
        </w:rPr>
        <w:t>Проекта</w:t>
      </w:r>
    </w:p>
    <w:p w14:paraId="62C93E39" w14:textId="6A32B0F0" w:rsidR="004B1035" w:rsidRPr="00747090" w:rsidRDefault="00FD7078" w:rsidP="00747090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47090">
        <w:rPr>
          <w:color w:val="000000"/>
        </w:rPr>
        <w:t>Для участия в</w:t>
      </w:r>
      <w:r w:rsidR="00C226AE" w:rsidRPr="00747090">
        <w:rPr>
          <w:color w:val="000000"/>
        </w:rPr>
        <w:t xml:space="preserve"> </w:t>
      </w:r>
      <w:r w:rsidR="00A646CE" w:rsidRPr="00747090">
        <w:rPr>
          <w:color w:val="000000"/>
        </w:rPr>
        <w:t xml:space="preserve">заочном этапе </w:t>
      </w:r>
      <w:r w:rsidRPr="00747090">
        <w:rPr>
          <w:color w:val="000000"/>
        </w:rPr>
        <w:t>Проекта</w:t>
      </w:r>
      <w:r w:rsidR="00C226AE" w:rsidRPr="00747090">
        <w:rPr>
          <w:color w:val="000000"/>
        </w:rPr>
        <w:t xml:space="preserve"> участникам необходимо до </w:t>
      </w:r>
      <w:r w:rsidRPr="00747090">
        <w:t>1</w:t>
      </w:r>
      <w:r w:rsidR="0060489B" w:rsidRPr="00747090">
        <w:t xml:space="preserve"> </w:t>
      </w:r>
      <w:r w:rsidRPr="00747090">
        <w:t>ноября</w:t>
      </w:r>
      <w:r w:rsidR="004B1035" w:rsidRPr="00747090">
        <w:t xml:space="preserve"> 201</w:t>
      </w:r>
      <w:r w:rsidR="00A014BF" w:rsidRPr="00747090">
        <w:t>9</w:t>
      </w:r>
      <w:r w:rsidR="004B1035" w:rsidRPr="00747090">
        <w:t xml:space="preserve"> года </w:t>
      </w:r>
      <w:r w:rsidR="006160A5" w:rsidRPr="00747090">
        <w:rPr>
          <w:color w:val="000000"/>
        </w:rPr>
        <w:t xml:space="preserve">подать заявку на участие </w:t>
      </w:r>
      <w:r w:rsidR="004B1035" w:rsidRPr="00747090">
        <w:rPr>
          <w:color w:val="000000"/>
        </w:rPr>
        <w:t xml:space="preserve">в электронном виде </w:t>
      </w:r>
      <w:r w:rsidR="00747090" w:rsidRPr="009010BB">
        <w:rPr>
          <w:color w:val="000000"/>
        </w:rPr>
        <w:t xml:space="preserve">в автоматизированной информационной системе «Молодежь России» </w:t>
      </w:r>
      <w:r w:rsidR="00F454BD" w:rsidRPr="00747090">
        <w:rPr>
          <w:color w:val="000000"/>
        </w:rPr>
        <w:t>(далее – официальный сайт)</w:t>
      </w:r>
      <w:r w:rsidR="004B1035" w:rsidRPr="00747090">
        <w:t>.</w:t>
      </w:r>
    </w:p>
    <w:p w14:paraId="133FE361" w14:textId="25E32987" w:rsidR="0029703F" w:rsidRDefault="0029703F" w:rsidP="0029703F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При подаче заявки участникам </w:t>
      </w:r>
      <w:r w:rsidR="00A939E4">
        <w:t>Проекта</w:t>
      </w:r>
      <w:r w:rsidRPr="00731DD5">
        <w:t xml:space="preserve"> необходимо будет п</w:t>
      </w:r>
      <w:r w:rsidR="002321F6">
        <w:t xml:space="preserve">редоставить в электронном виде </w:t>
      </w:r>
      <w:r w:rsidRPr="00731DD5">
        <w:t xml:space="preserve">пакет документов, </w:t>
      </w:r>
      <w:r w:rsidR="009250F5">
        <w:t xml:space="preserve">размещенный на облачном хранилище с открытым доступом «По ссылке», </w:t>
      </w:r>
      <w:r w:rsidRPr="00731DD5">
        <w:t>который содержит следующие материалы и документы:</w:t>
      </w:r>
    </w:p>
    <w:p w14:paraId="358667DE" w14:textId="16BCD6AB" w:rsidR="009250F5" w:rsidRPr="00A939E4" w:rsidRDefault="009250F5" w:rsidP="00A939E4">
      <w:pPr>
        <w:pStyle w:val="a9"/>
        <w:numPr>
          <w:ilvl w:val="0"/>
          <w:numId w:val="33"/>
        </w:numPr>
        <w:spacing w:line="276" w:lineRule="auto"/>
        <w:ind w:left="0" w:firstLine="851"/>
        <w:jc w:val="both"/>
        <w:rPr>
          <w:color w:val="000000"/>
        </w:rPr>
      </w:pPr>
      <w:r w:rsidRPr="00A939E4">
        <w:rPr>
          <w:color w:val="000000"/>
        </w:rPr>
        <w:t>документ</w:t>
      </w:r>
      <w:r w:rsidR="0029703F" w:rsidRPr="00A939E4">
        <w:rPr>
          <w:color w:val="000000"/>
        </w:rPr>
        <w:t xml:space="preserve"> с подписью и печатью образовательной организации, подтверждающ</w:t>
      </w:r>
      <w:r w:rsidRPr="00A939E4">
        <w:rPr>
          <w:color w:val="000000"/>
        </w:rPr>
        <w:t>ий</w:t>
      </w:r>
      <w:r w:rsidR="0029703F" w:rsidRPr="00A939E4">
        <w:rPr>
          <w:color w:val="000000"/>
        </w:rPr>
        <w:t xml:space="preserve"> факт обучения в образовательной организации; </w:t>
      </w:r>
    </w:p>
    <w:p w14:paraId="582BA5F0" w14:textId="7FAE6D33" w:rsidR="002321F6" w:rsidRDefault="0029703F" w:rsidP="00A939E4">
      <w:pPr>
        <w:pStyle w:val="a9"/>
        <w:numPr>
          <w:ilvl w:val="0"/>
          <w:numId w:val="33"/>
        </w:numPr>
        <w:spacing w:line="276" w:lineRule="auto"/>
        <w:ind w:left="0" w:firstLine="851"/>
        <w:jc w:val="both"/>
        <w:rPr>
          <w:color w:val="000000"/>
        </w:rPr>
      </w:pPr>
      <w:r w:rsidRPr="00731DD5">
        <w:rPr>
          <w:color w:val="000000"/>
        </w:rPr>
        <w:t>документы, подтверждающие творческие достижения за прошедший год в соответствии с п</w:t>
      </w:r>
      <w:r w:rsidR="00A646CE">
        <w:rPr>
          <w:color w:val="000000"/>
        </w:rPr>
        <w:t>. 5.2.</w:t>
      </w:r>
      <w:r w:rsidRPr="00731DD5">
        <w:rPr>
          <w:color w:val="000000"/>
        </w:rPr>
        <w:t xml:space="preserve"> (в том числе фотографии дипломов региональных, межрегиональных, всероссийских конкурсов и фестивалей студенческого творчества, позволяющие идентифицировать ФИО индивидуальных исполнителей и (или) название коллектива, название мероприя</w:t>
      </w:r>
      <w:r w:rsidR="00A939E4">
        <w:rPr>
          <w:color w:val="000000"/>
        </w:rPr>
        <w:t>тия, место и год его проведения</w:t>
      </w:r>
      <w:r w:rsidR="002321F6">
        <w:rPr>
          <w:color w:val="000000"/>
        </w:rPr>
        <w:t>);</w:t>
      </w:r>
    </w:p>
    <w:p w14:paraId="7B0625DD" w14:textId="3D83EB14" w:rsidR="0028076D" w:rsidRDefault="00102B09" w:rsidP="00102B09">
      <w:pPr>
        <w:spacing w:line="276" w:lineRule="auto"/>
        <w:ind w:firstLine="851"/>
        <w:contextualSpacing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29703F" w:rsidRPr="00731DD5">
        <w:rPr>
          <w:color w:val="000000"/>
        </w:rPr>
        <w:t>видеозапись</w:t>
      </w:r>
      <w:r w:rsidR="0028076D">
        <w:rPr>
          <w:color w:val="000000"/>
        </w:rPr>
        <w:t xml:space="preserve"> творческого выступления,</w:t>
      </w:r>
      <w:r w:rsidR="0029703F" w:rsidRPr="00731DD5">
        <w:rPr>
          <w:color w:val="000000"/>
        </w:rPr>
        <w:t xml:space="preserve"> отмеченно</w:t>
      </w:r>
      <w:r w:rsidR="0028076D">
        <w:rPr>
          <w:color w:val="000000"/>
        </w:rPr>
        <w:t>го</w:t>
      </w:r>
      <w:r w:rsidR="0029703F" w:rsidRPr="00731DD5">
        <w:rPr>
          <w:color w:val="000000"/>
        </w:rPr>
        <w:t xml:space="preserve"> наградой</w:t>
      </w:r>
      <w:r w:rsidR="0028076D">
        <w:rPr>
          <w:color w:val="000000"/>
        </w:rPr>
        <w:t>.</w:t>
      </w:r>
      <w:r w:rsidR="0029703F" w:rsidRPr="00731DD5">
        <w:rPr>
          <w:color w:val="000000"/>
        </w:rPr>
        <w:t xml:space="preserve"> </w:t>
      </w:r>
    </w:p>
    <w:p w14:paraId="1D89C45A" w14:textId="4C7B5209" w:rsidR="002321F6" w:rsidRDefault="002321F6" w:rsidP="002321F6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2321F6">
        <w:t xml:space="preserve">Федеральная дирекция </w:t>
      </w:r>
      <w:r w:rsidR="00A939E4">
        <w:t>Проекта</w:t>
      </w:r>
      <w:r w:rsidRPr="002321F6">
        <w:t xml:space="preserve"> оставляет за собой право не рассматривать заявки, поданные с нарушением требований</w:t>
      </w:r>
      <w:r w:rsidR="00A939E4">
        <w:t xml:space="preserve"> настоящего Положения</w:t>
      </w:r>
      <w:r w:rsidRPr="002321F6">
        <w:t xml:space="preserve">, </w:t>
      </w:r>
      <w:r w:rsidRPr="002321F6">
        <w:lastRenderedPageBreak/>
        <w:t>а также содержащие недостоверную информацию. Повторная подача заявки не предусмотрена.</w:t>
      </w:r>
    </w:p>
    <w:p w14:paraId="3C85DD70" w14:textId="49394507" w:rsidR="00861ED8" w:rsidRPr="00731DD5" w:rsidRDefault="0029703F" w:rsidP="002321F6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>После прове</w:t>
      </w:r>
      <w:r w:rsidR="00A646CE">
        <w:t>рки на соответствие требованиям</w:t>
      </w:r>
      <w:r w:rsidRPr="00731DD5">
        <w:t xml:space="preserve"> </w:t>
      </w:r>
      <w:r w:rsidR="00A939E4">
        <w:t xml:space="preserve">настоящего Положения, </w:t>
      </w:r>
      <w:r w:rsidRPr="00731DD5">
        <w:t xml:space="preserve">заявки участников </w:t>
      </w:r>
      <w:r w:rsidR="00A939E4">
        <w:t>Проекта</w:t>
      </w:r>
      <w:r w:rsidRPr="00731DD5">
        <w:t xml:space="preserve"> поступают на оценку Экспертным советом </w:t>
      </w:r>
      <w:r w:rsidR="00A939E4">
        <w:t>Проекта</w:t>
      </w:r>
      <w:r w:rsidR="00373C8E">
        <w:t xml:space="preserve"> </w:t>
      </w:r>
      <w:r w:rsidR="00373C8E" w:rsidRPr="00A939E4">
        <w:t>в состав которого входят постоянные члены жюри всероссийских и международных конкурсов студенческого творчества</w:t>
      </w:r>
      <w:r w:rsidR="00102B09">
        <w:t>, представители федеральной дирекции</w:t>
      </w:r>
      <w:r w:rsidRPr="00731DD5">
        <w:t xml:space="preserve">. По результатам оценки Экспертный совет </w:t>
      </w:r>
      <w:r w:rsidR="00A939E4">
        <w:t>Проекта</w:t>
      </w:r>
      <w:r w:rsidRPr="00731DD5">
        <w:t xml:space="preserve"> формирует список </w:t>
      </w:r>
      <w:r w:rsidR="00A939E4">
        <w:t>исполнителей, прошедших в очный этап Проекта</w:t>
      </w:r>
      <w:r w:rsidR="006A0A79">
        <w:t xml:space="preserve">. </w:t>
      </w:r>
      <w:r w:rsidRPr="00731DD5">
        <w:t xml:space="preserve">Результаты заочного этапа публикуются </w:t>
      </w:r>
      <w:r w:rsidR="00A646CE">
        <w:t>на официальном сайте</w:t>
      </w:r>
      <w:r w:rsidR="00F454BD">
        <w:t xml:space="preserve"> до </w:t>
      </w:r>
      <w:r w:rsidR="00A939E4">
        <w:t>5</w:t>
      </w:r>
      <w:r w:rsidRPr="00731DD5">
        <w:t xml:space="preserve"> </w:t>
      </w:r>
      <w:r w:rsidR="00A939E4">
        <w:t>ноября</w:t>
      </w:r>
      <w:r w:rsidRPr="00731DD5">
        <w:t xml:space="preserve"> 201</w:t>
      </w:r>
      <w:r w:rsidR="00F454BD">
        <w:t>9</w:t>
      </w:r>
      <w:r w:rsidRPr="00731DD5">
        <w:t xml:space="preserve"> года</w:t>
      </w:r>
      <w:r w:rsidR="00861ED8" w:rsidRPr="00731DD5">
        <w:t>.</w:t>
      </w:r>
    </w:p>
    <w:p w14:paraId="768CF62A" w14:textId="77777777" w:rsidR="00845427" w:rsidRPr="00731DD5" w:rsidRDefault="00845427" w:rsidP="00475EDD">
      <w:pPr>
        <w:pStyle w:val="a9"/>
        <w:tabs>
          <w:tab w:val="left" w:pos="-142"/>
          <w:tab w:val="left" w:pos="0"/>
        </w:tabs>
        <w:spacing w:line="276" w:lineRule="auto"/>
        <w:ind w:left="0" w:firstLine="709"/>
        <w:jc w:val="both"/>
      </w:pPr>
    </w:p>
    <w:p w14:paraId="18CC995A" w14:textId="073D3FD7" w:rsidR="00155091" w:rsidRPr="00731DD5" w:rsidRDefault="004C435B" w:rsidP="00475EDD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bookmarkStart w:id="2" w:name="_Ref521001023"/>
      <w:r w:rsidRPr="00731DD5">
        <w:rPr>
          <w:b/>
        </w:rPr>
        <w:t xml:space="preserve">Регламент очного этапа </w:t>
      </w:r>
      <w:r w:rsidR="00C017F3">
        <w:rPr>
          <w:b/>
        </w:rPr>
        <w:t>Проекта</w:t>
      </w:r>
      <w:bookmarkEnd w:id="2"/>
    </w:p>
    <w:p w14:paraId="7C23E157" w14:textId="557A3D88" w:rsidR="002B3887" w:rsidRPr="00731DD5" w:rsidRDefault="00976495" w:rsidP="002B388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rPr>
          <w:color w:val="000000"/>
        </w:rPr>
        <w:t xml:space="preserve">Программа очного этапа </w:t>
      </w:r>
      <w:r w:rsidR="00540A00">
        <w:rPr>
          <w:color w:val="000000"/>
        </w:rPr>
        <w:t>Проекта</w:t>
      </w:r>
      <w:r w:rsidRPr="00731DD5">
        <w:rPr>
          <w:color w:val="000000"/>
        </w:rPr>
        <w:t xml:space="preserve"> проводится в форм</w:t>
      </w:r>
      <w:r w:rsidR="00540A00">
        <w:rPr>
          <w:color w:val="000000"/>
        </w:rPr>
        <w:t xml:space="preserve">е конкурсных просмотров номеров. </w:t>
      </w:r>
      <w:r w:rsidR="00540A00">
        <w:t>Проект</w:t>
      </w:r>
      <w:r w:rsidR="000C2FD8" w:rsidRPr="00731DD5">
        <w:t xml:space="preserve"> </w:t>
      </w:r>
      <w:r w:rsidR="002B3887" w:rsidRPr="00731DD5">
        <w:t>включает в себя 4 этапа: конкурсные прослушивания</w:t>
      </w:r>
      <w:r w:rsidR="00D43D88" w:rsidRPr="00731DD5">
        <w:t xml:space="preserve">; полуфинал; </w:t>
      </w:r>
      <w:r w:rsidR="002B3887" w:rsidRPr="00731DD5">
        <w:t>образовательную программу</w:t>
      </w:r>
      <w:r w:rsidR="00D43D88" w:rsidRPr="00731DD5">
        <w:t xml:space="preserve"> и</w:t>
      </w:r>
      <w:r w:rsidR="002B3887" w:rsidRPr="00731DD5">
        <w:t xml:space="preserve"> </w:t>
      </w:r>
      <w:r w:rsidR="005F2944">
        <w:t>гала-концерт Проекта</w:t>
      </w:r>
      <w:r w:rsidR="00540A00">
        <w:t xml:space="preserve"> (далее –</w:t>
      </w:r>
      <w:r w:rsidR="005F2944">
        <w:t xml:space="preserve"> Финал</w:t>
      </w:r>
      <w:r w:rsidR="00540A00">
        <w:t>)</w:t>
      </w:r>
      <w:r w:rsidR="005E6C3C" w:rsidRPr="00731DD5">
        <w:t>:</w:t>
      </w:r>
    </w:p>
    <w:p w14:paraId="0788CA09" w14:textId="5BBC85ED" w:rsidR="002B3887" w:rsidRPr="00731DD5" w:rsidRDefault="002B3887" w:rsidP="00CB4294">
      <w:pPr>
        <w:pStyle w:val="a9"/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color w:val="000000"/>
        </w:rPr>
      </w:pPr>
      <w:r w:rsidRPr="00731DD5">
        <w:rPr>
          <w:color w:val="000000"/>
        </w:rPr>
        <w:t>Первый этап – конкурсные прослушивания</w:t>
      </w:r>
      <w:r w:rsidR="00D43D88" w:rsidRPr="00731DD5">
        <w:rPr>
          <w:color w:val="000000"/>
        </w:rPr>
        <w:t xml:space="preserve"> </w:t>
      </w:r>
      <w:r w:rsidRPr="00731DD5">
        <w:rPr>
          <w:color w:val="000000"/>
        </w:rPr>
        <w:t xml:space="preserve">– выступления </w:t>
      </w:r>
      <w:r w:rsidR="00D43D88" w:rsidRPr="00731DD5">
        <w:rPr>
          <w:color w:val="000000"/>
        </w:rPr>
        <w:t xml:space="preserve">участников </w:t>
      </w:r>
      <w:r w:rsidRPr="00731DD5">
        <w:rPr>
          <w:color w:val="000000"/>
        </w:rPr>
        <w:t xml:space="preserve">с </w:t>
      </w:r>
      <w:r w:rsidR="000C2FD8" w:rsidRPr="00731DD5">
        <w:rPr>
          <w:color w:val="000000"/>
        </w:rPr>
        <w:t xml:space="preserve">заранее </w:t>
      </w:r>
      <w:r w:rsidR="00751FD9" w:rsidRPr="00731DD5">
        <w:rPr>
          <w:color w:val="000000"/>
        </w:rPr>
        <w:t xml:space="preserve">подготовленными </w:t>
      </w:r>
      <w:r w:rsidR="00D43D88" w:rsidRPr="00731DD5">
        <w:rPr>
          <w:color w:val="000000"/>
        </w:rPr>
        <w:t>конкурсными</w:t>
      </w:r>
      <w:r w:rsidRPr="00731DD5">
        <w:rPr>
          <w:color w:val="000000"/>
        </w:rPr>
        <w:t xml:space="preserve"> номерами, </w:t>
      </w:r>
      <w:r w:rsidR="00751FD9" w:rsidRPr="00731DD5">
        <w:rPr>
          <w:color w:val="000000"/>
        </w:rPr>
        <w:t xml:space="preserve">оцениваются по 10-бальной шкале. </w:t>
      </w:r>
      <w:r w:rsidR="00E20DE7">
        <w:rPr>
          <w:color w:val="000000"/>
        </w:rPr>
        <w:t xml:space="preserve">В рамках первого этапа состоится 2 конкурсных прослушивания. </w:t>
      </w:r>
      <w:r w:rsidR="00751FD9" w:rsidRPr="00731DD5">
        <w:rPr>
          <w:color w:val="000000"/>
        </w:rPr>
        <w:t xml:space="preserve">По результатам конкурсных прослушиваний жюри отбирает </w:t>
      </w:r>
      <w:r w:rsidR="00E20DE7">
        <w:rPr>
          <w:color w:val="000000"/>
        </w:rPr>
        <w:t>10</w:t>
      </w:r>
      <w:r w:rsidR="00751FD9" w:rsidRPr="00731DD5">
        <w:rPr>
          <w:color w:val="000000"/>
        </w:rPr>
        <w:t xml:space="preserve"> участников </w:t>
      </w:r>
      <w:r w:rsidR="00A001C2">
        <w:rPr>
          <w:color w:val="000000"/>
        </w:rPr>
        <w:t>Финала</w:t>
      </w:r>
      <w:r w:rsidR="0052582E">
        <w:rPr>
          <w:color w:val="000000"/>
        </w:rPr>
        <w:t>.</w:t>
      </w:r>
      <w:r w:rsidR="00751FD9" w:rsidRPr="00731DD5">
        <w:rPr>
          <w:color w:val="000000"/>
        </w:rPr>
        <w:t xml:space="preserve"> </w:t>
      </w:r>
      <w:r w:rsidRPr="00731DD5">
        <w:rPr>
          <w:color w:val="000000"/>
        </w:rPr>
        <w:t xml:space="preserve">Во время первого конкурсного прослушивания </w:t>
      </w:r>
      <w:r w:rsidR="000C2FD8" w:rsidRPr="00731DD5">
        <w:rPr>
          <w:color w:val="000000"/>
        </w:rPr>
        <w:t xml:space="preserve">разрешается исполнение песен </w:t>
      </w:r>
      <w:r w:rsidRPr="00731DD5">
        <w:rPr>
          <w:color w:val="000000"/>
        </w:rPr>
        <w:t xml:space="preserve">на любом языке, второго – </w:t>
      </w:r>
      <w:r w:rsidR="000C2FD8" w:rsidRPr="00731DD5">
        <w:rPr>
          <w:color w:val="000000"/>
        </w:rPr>
        <w:t xml:space="preserve">только </w:t>
      </w:r>
      <w:r w:rsidRPr="00731DD5">
        <w:rPr>
          <w:color w:val="000000"/>
        </w:rPr>
        <w:t>на русском языке.</w:t>
      </w:r>
    </w:p>
    <w:p w14:paraId="25BB5F76" w14:textId="645A6578" w:rsidR="002B3887" w:rsidRPr="00731DD5" w:rsidRDefault="002B3887" w:rsidP="00CB4294">
      <w:pPr>
        <w:pStyle w:val="a9"/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color w:val="000000"/>
        </w:rPr>
      </w:pPr>
      <w:r w:rsidRPr="00731DD5">
        <w:rPr>
          <w:color w:val="000000"/>
        </w:rPr>
        <w:t>Второй этап – полуфинал –</w:t>
      </w:r>
      <w:r w:rsidR="000C2FD8" w:rsidRPr="00731DD5">
        <w:rPr>
          <w:color w:val="000000"/>
        </w:rPr>
        <w:t xml:space="preserve"> </w:t>
      </w:r>
      <w:r w:rsidRPr="00731DD5">
        <w:rPr>
          <w:color w:val="000000"/>
        </w:rPr>
        <w:t xml:space="preserve">концерт, состоящий из выступлений участников, не прошедших в </w:t>
      </w:r>
      <w:r w:rsidR="00A001C2">
        <w:rPr>
          <w:color w:val="000000"/>
        </w:rPr>
        <w:t>Финал</w:t>
      </w:r>
      <w:r w:rsidRPr="00731DD5">
        <w:rPr>
          <w:color w:val="000000"/>
        </w:rPr>
        <w:t xml:space="preserve"> по итогам </w:t>
      </w:r>
      <w:r w:rsidR="00380E92" w:rsidRPr="00731DD5">
        <w:rPr>
          <w:color w:val="000000"/>
        </w:rPr>
        <w:t>первого этапа</w:t>
      </w:r>
      <w:r w:rsidRPr="00731DD5">
        <w:rPr>
          <w:color w:val="000000"/>
        </w:rPr>
        <w:t>. После выступлений провод</w:t>
      </w:r>
      <w:r w:rsidR="00380E92" w:rsidRPr="00731DD5">
        <w:rPr>
          <w:color w:val="000000"/>
        </w:rPr>
        <w:t>и</w:t>
      </w:r>
      <w:r w:rsidRPr="00731DD5">
        <w:rPr>
          <w:color w:val="000000"/>
        </w:rPr>
        <w:t xml:space="preserve">тся голосование всех участников и онлайн-голосование зрителей, по итогам которых </w:t>
      </w:r>
      <w:r w:rsidR="00380E92" w:rsidRPr="00731DD5">
        <w:rPr>
          <w:color w:val="000000"/>
        </w:rPr>
        <w:t xml:space="preserve">в </w:t>
      </w:r>
      <w:r w:rsidR="00A001C2">
        <w:rPr>
          <w:color w:val="000000"/>
        </w:rPr>
        <w:t>Финал</w:t>
      </w:r>
      <w:r w:rsidR="00380E92" w:rsidRPr="00731DD5">
        <w:rPr>
          <w:color w:val="000000"/>
        </w:rPr>
        <w:t xml:space="preserve"> проходят дополнительно 2 участника</w:t>
      </w:r>
      <w:r w:rsidRPr="00731DD5">
        <w:rPr>
          <w:color w:val="000000"/>
        </w:rPr>
        <w:t>.</w:t>
      </w:r>
    </w:p>
    <w:p w14:paraId="204A0171" w14:textId="7FACFE24" w:rsidR="002B3887" w:rsidRPr="00731DD5" w:rsidRDefault="002B3887" w:rsidP="00CB4294">
      <w:pPr>
        <w:pStyle w:val="a9"/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color w:val="000000"/>
        </w:rPr>
      </w:pPr>
      <w:r w:rsidRPr="00731DD5">
        <w:rPr>
          <w:color w:val="000000"/>
        </w:rPr>
        <w:t xml:space="preserve">Третий этап </w:t>
      </w:r>
      <w:r w:rsidR="00380E92" w:rsidRPr="00731DD5">
        <w:rPr>
          <w:color w:val="000000"/>
        </w:rPr>
        <w:t xml:space="preserve">– </w:t>
      </w:r>
      <w:r w:rsidRPr="00731DD5">
        <w:rPr>
          <w:color w:val="000000"/>
        </w:rPr>
        <w:t>образовательная программа</w:t>
      </w:r>
      <w:r w:rsidR="00F6396E" w:rsidRPr="00731DD5">
        <w:rPr>
          <w:color w:val="000000"/>
        </w:rPr>
        <w:t xml:space="preserve"> – </w:t>
      </w:r>
      <w:r w:rsidRPr="00731DD5">
        <w:rPr>
          <w:color w:val="000000"/>
        </w:rPr>
        <w:t xml:space="preserve">участники, не прошедшие в </w:t>
      </w:r>
      <w:r w:rsidR="00A001C2">
        <w:rPr>
          <w:color w:val="000000"/>
        </w:rPr>
        <w:t xml:space="preserve">Финал </w:t>
      </w:r>
      <w:r w:rsidRPr="00731DD5">
        <w:rPr>
          <w:color w:val="000000"/>
        </w:rPr>
        <w:t xml:space="preserve">по итогам </w:t>
      </w:r>
      <w:r w:rsidR="00F6396E" w:rsidRPr="00731DD5">
        <w:rPr>
          <w:color w:val="000000"/>
        </w:rPr>
        <w:t>первого и второго этап</w:t>
      </w:r>
      <w:r w:rsidR="00540A00">
        <w:rPr>
          <w:color w:val="000000"/>
        </w:rPr>
        <w:t>ов</w:t>
      </w:r>
      <w:r w:rsidR="00F6396E" w:rsidRPr="00731DD5">
        <w:rPr>
          <w:color w:val="000000"/>
        </w:rPr>
        <w:t xml:space="preserve">, </w:t>
      </w:r>
      <w:r w:rsidRPr="00731DD5">
        <w:rPr>
          <w:color w:val="000000"/>
        </w:rPr>
        <w:t>посещают мастер-классы</w:t>
      </w:r>
      <w:r w:rsidR="00F6396E" w:rsidRPr="00731DD5">
        <w:rPr>
          <w:color w:val="000000"/>
        </w:rPr>
        <w:t xml:space="preserve"> экспертов и участвуют в подготовке </w:t>
      </w:r>
      <w:r w:rsidR="00A001C2">
        <w:rPr>
          <w:color w:val="000000"/>
        </w:rPr>
        <w:t>Финала</w:t>
      </w:r>
      <w:r w:rsidR="00F6396E" w:rsidRPr="00731DD5">
        <w:rPr>
          <w:color w:val="000000"/>
        </w:rPr>
        <w:t xml:space="preserve">. Финалисты </w:t>
      </w:r>
      <w:r w:rsidR="00540A00">
        <w:rPr>
          <w:color w:val="000000"/>
        </w:rPr>
        <w:t>Проекта</w:t>
      </w:r>
      <w:r w:rsidRPr="00731DD5">
        <w:rPr>
          <w:color w:val="000000"/>
        </w:rPr>
        <w:t xml:space="preserve"> посещают репетиции, работают с режиссером </w:t>
      </w:r>
      <w:r w:rsidR="00540A00">
        <w:rPr>
          <w:color w:val="000000"/>
        </w:rPr>
        <w:t>Проекта</w:t>
      </w:r>
      <w:r w:rsidRPr="00731DD5">
        <w:rPr>
          <w:color w:val="000000"/>
        </w:rPr>
        <w:t xml:space="preserve">, стилистами, хореографами и постановщиками номеров для </w:t>
      </w:r>
      <w:r w:rsidR="00A001C2">
        <w:rPr>
          <w:color w:val="000000"/>
        </w:rPr>
        <w:t>Ф</w:t>
      </w:r>
      <w:r w:rsidR="00F6396E" w:rsidRPr="00731DD5">
        <w:rPr>
          <w:color w:val="000000"/>
        </w:rPr>
        <w:t xml:space="preserve">инала </w:t>
      </w:r>
      <w:r w:rsidR="00540A00">
        <w:rPr>
          <w:color w:val="000000"/>
        </w:rPr>
        <w:t>Проекта</w:t>
      </w:r>
      <w:r w:rsidRPr="00731DD5">
        <w:rPr>
          <w:color w:val="000000"/>
        </w:rPr>
        <w:t>, участвуют в видеосъемках визитных карточек.</w:t>
      </w:r>
    </w:p>
    <w:p w14:paraId="52262225" w14:textId="0E51F7D0" w:rsidR="002B3887" w:rsidRPr="00731DD5" w:rsidRDefault="002B3887" w:rsidP="00CB4294">
      <w:pPr>
        <w:pStyle w:val="a9"/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color w:val="000000"/>
        </w:rPr>
      </w:pPr>
      <w:r w:rsidRPr="00731DD5">
        <w:rPr>
          <w:color w:val="000000"/>
        </w:rPr>
        <w:t xml:space="preserve">Четвертый этап </w:t>
      </w:r>
      <w:r w:rsidR="00F6396E" w:rsidRPr="00731DD5">
        <w:rPr>
          <w:color w:val="000000"/>
        </w:rPr>
        <w:t xml:space="preserve">– </w:t>
      </w:r>
      <w:r w:rsidR="00A001C2">
        <w:rPr>
          <w:color w:val="000000"/>
        </w:rPr>
        <w:t>Финал</w:t>
      </w:r>
      <w:r w:rsidR="00F6396E" w:rsidRPr="00731DD5">
        <w:rPr>
          <w:color w:val="000000"/>
        </w:rPr>
        <w:t xml:space="preserve"> – конкурсные выступления, которые представляют </w:t>
      </w:r>
      <w:r w:rsidRPr="00731DD5">
        <w:rPr>
          <w:color w:val="000000"/>
        </w:rPr>
        <w:t>1</w:t>
      </w:r>
      <w:r w:rsidR="00540A00">
        <w:rPr>
          <w:color w:val="000000"/>
        </w:rPr>
        <w:t>0</w:t>
      </w:r>
      <w:r w:rsidRPr="00731DD5">
        <w:rPr>
          <w:color w:val="000000"/>
        </w:rPr>
        <w:t xml:space="preserve"> участников </w:t>
      </w:r>
      <w:r w:rsidR="00540A00">
        <w:rPr>
          <w:color w:val="000000"/>
        </w:rPr>
        <w:t>Проекта</w:t>
      </w:r>
      <w:r w:rsidRPr="00731DD5">
        <w:rPr>
          <w:color w:val="000000"/>
        </w:rPr>
        <w:t xml:space="preserve">, </w:t>
      </w:r>
      <w:r w:rsidR="00F6396E" w:rsidRPr="00731DD5">
        <w:rPr>
          <w:color w:val="000000"/>
        </w:rPr>
        <w:t xml:space="preserve">набравших </w:t>
      </w:r>
      <w:r w:rsidRPr="00731DD5">
        <w:rPr>
          <w:color w:val="000000"/>
        </w:rPr>
        <w:t xml:space="preserve">максимальное количество баллов </w:t>
      </w:r>
      <w:r w:rsidR="005E6C3C" w:rsidRPr="00731DD5">
        <w:rPr>
          <w:color w:val="000000"/>
        </w:rPr>
        <w:t xml:space="preserve">в первом этапе, и 2 участника, прошедших в </w:t>
      </w:r>
      <w:r w:rsidR="00A001C2">
        <w:rPr>
          <w:color w:val="000000"/>
        </w:rPr>
        <w:t>Финал</w:t>
      </w:r>
      <w:r w:rsidR="005E6C3C" w:rsidRPr="00731DD5">
        <w:rPr>
          <w:color w:val="000000"/>
        </w:rPr>
        <w:t xml:space="preserve"> </w:t>
      </w:r>
      <w:r w:rsidRPr="00731DD5">
        <w:rPr>
          <w:color w:val="000000"/>
        </w:rPr>
        <w:t xml:space="preserve">по итогам голосования </w:t>
      </w:r>
      <w:r w:rsidR="005E6C3C" w:rsidRPr="00731DD5">
        <w:rPr>
          <w:color w:val="000000"/>
        </w:rPr>
        <w:t xml:space="preserve">других </w:t>
      </w:r>
      <w:r w:rsidRPr="00731DD5">
        <w:rPr>
          <w:color w:val="000000"/>
        </w:rPr>
        <w:t xml:space="preserve">участников и онлайн-голосования зрителей </w:t>
      </w:r>
      <w:r w:rsidR="005E6C3C" w:rsidRPr="00731DD5">
        <w:rPr>
          <w:color w:val="000000"/>
        </w:rPr>
        <w:t>во втором этапе</w:t>
      </w:r>
      <w:r w:rsidRPr="00731DD5">
        <w:rPr>
          <w:color w:val="000000"/>
        </w:rPr>
        <w:t>;</w:t>
      </w:r>
    </w:p>
    <w:p w14:paraId="1BF8B3F8" w14:textId="0A1F5446" w:rsidR="008C7692" w:rsidRPr="00731DD5" w:rsidRDefault="00A001C2" w:rsidP="008C7692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>
        <w:t>Финал</w:t>
      </w:r>
      <w:r w:rsidR="002B3887" w:rsidRPr="00731DD5">
        <w:t xml:space="preserve"> является музыкальным состязанием среди образовательных организаций.</w:t>
      </w:r>
      <w:r>
        <w:t xml:space="preserve"> В Ф</w:t>
      </w:r>
      <w:r w:rsidR="008C7692" w:rsidRPr="00731DD5">
        <w:t xml:space="preserve">инале </w:t>
      </w:r>
      <w:r w:rsidR="00540A00">
        <w:t>Проекта</w:t>
      </w:r>
      <w:r w:rsidR="008C7692" w:rsidRPr="00731DD5">
        <w:t xml:space="preserve"> участники исполняют песню из собственного репертуара, рекомендованную членами жюри и режиссером </w:t>
      </w:r>
      <w:r w:rsidR="00540A00">
        <w:t>Проекта</w:t>
      </w:r>
      <w:r w:rsidR="008C7692" w:rsidRPr="00731DD5">
        <w:t>.</w:t>
      </w:r>
    </w:p>
    <w:p w14:paraId="2F1CF25C" w14:textId="2779DF2F" w:rsidR="00A05A9D" w:rsidRPr="00731DD5" w:rsidRDefault="00A001C2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>
        <w:t>Победители Ф</w:t>
      </w:r>
      <w:r w:rsidR="00A05A9D" w:rsidRPr="00731DD5">
        <w:t xml:space="preserve">инала </w:t>
      </w:r>
      <w:r w:rsidR="00540A00">
        <w:t>Проекта</w:t>
      </w:r>
      <w:r w:rsidR="00A05A9D" w:rsidRPr="00731DD5">
        <w:t xml:space="preserve"> определяются путем голосования жюри и народного голосования (представителей каждой образовательной организации).</w:t>
      </w:r>
    </w:p>
    <w:p w14:paraId="048A6EEB" w14:textId="77777777" w:rsidR="00A05A9D" w:rsidRPr="00731DD5" w:rsidRDefault="00A05A9D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>Принципы голосования жюри:</w:t>
      </w:r>
    </w:p>
    <w:p w14:paraId="4DCDE963" w14:textId="77777777" w:rsidR="00A05A9D" w:rsidRPr="00731DD5" w:rsidRDefault="00A05A9D" w:rsidP="00540A00">
      <w:pPr>
        <w:pStyle w:val="a9"/>
        <w:numPr>
          <w:ilvl w:val="0"/>
          <w:numId w:val="34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lastRenderedPageBreak/>
        <w:t>каждый член жюри выставляет баллы от 1 до 12 участникам финала в индивидуальном оценочном листе;</w:t>
      </w:r>
    </w:p>
    <w:p w14:paraId="6F7F67C2" w14:textId="77777777" w:rsidR="00A05A9D" w:rsidRPr="00731DD5" w:rsidRDefault="00A05A9D" w:rsidP="00540A00">
      <w:pPr>
        <w:pStyle w:val="a9"/>
        <w:numPr>
          <w:ilvl w:val="0"/>
          <w:numId w:val="34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>участник, занявший первое место получает 12 баллов, второе – 10 баллов, третье – 8 баллов с четвертого по десятое – от 7 до 1 балла соответственно;</w:t>
      </w:r>
    </w:p>
    <w:p w14:paraId="05BC73CB" w14:textId="77777777" w:rsidR="00A05A9D" w:rsidRPr="00731DD5" w:rsidRDefault="00A05A9D" w:rsidP="00540A00">
      <w:pPr>
        <w:pStyle w:val="a9"/>
        <w:numPr>
          <w:ilvl w:val="0"/>
          <w:numId w:val="34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>каждый оценочный лист подписывается членом жюри и передаётся в компьютерную группу для суммирования с оценками других членов жюри и выведения результатов на экране.</w:t>
      </w:r>
    </w:p>
    <w:p w14:paraId="29B2DF08" w14:textId="77777777" w:rsidR="00A05A9D" w:rsidRPr="00731DD5" w:rsidRDefault="00A05A9D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>Принципы народного голосования:</w:t>
      </w:r>
    </w:p>
    <w:p w14:paraId="772D838B" w14:textId="4B40DFDF" w:rsidR="00A001C2" w:rsidRDefault="00A05A9D" w:rsidP="00A001C2">
      <w:pPr>
        <w:pStyle w:val="a9"/>
        <w:numPr>
          <w:ilvl w:val="0"/>
          <w:numId w:val="34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 xml:space="preserve">представители организаций осуществляют голосование на </w:t>
      </w:r>
      <w:r w:rsidR="00540A00" w:rsidRPr="00731DD5">
        <w:t>Интернет-ресурс</w:t>
      </w:r>
      <w:r w:rsidR="00540A00">
        <w:t>е</w:t>
      </w:r>
      <w:r w:rsidR="00F654B7">
        <w:t xml:space="preserve"> </w:t>
      </w:r>
      <w:hyperlink r:id="rId8" w:history="1">
        <w:r w:rsidRPr="00731DD5">
          <w:t>https://vk.com/studvesnarsm</w:t>
        </w:r>
      </w:hyperlink>
      <w:r w:rsidR="00A001C2">
        <w:t>;</w:t>
      </w:r>
    </w:p>
    <w:p w14:paraId="40631334" w14:textId="77777777" w:rsidR="00A001C2" w:rsidRDefault="00A05A9D" w:rsidP="00A001C2">
      <w:pPr>
        <w:pStyle w:val="a9"/>
        <w:numPr>
          <w:ilvl w:val="0"/>
          <w:numId w:val="34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>один представитель образовательной организации может проголосовать не более одного раза;</w:t>
      </w:r>
    </w:p>
    <w:p w14:paraId="45F6D91D" w14:textId="60BD6887" w:rsidR="00A001C2" w:rsidRDefault="00A05A9D" w:rsidP="00A001C2">
      <w:pPr>
        <w:pStyle w:val="a9"/>
        <w:numPr>
          <w:ilvl w:val="0"/>
          <w:numId w:val="34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 xml:space="preserve">представителям образовательных организаций запрещено голосовать за участника </w:t>
      </w:r>
      <w:r w:rsidR="004F55A6">
        <w:t>Проекта</w:t>
      </w:r>
      <w:r w:rsidRPr="00731DD5">
        <w:t>, представляющего</w:t>
      </w:r>
      <w:r w:rsidR="00A001C2">
        <w:t xml:space="preserve"> их образовательную организацию;</w:t>
      </w:r>
    </w:p>
    <w:p w14:paraId="65526ECF" w14:textId="29F40E32" w:rsidR="00A05A9D" w:rsidRPr="00731DD5" w:rsidRDefault="00A05A9D" w:rsidP="00A001C2">
      <w:pPr>
        <w:pStyle w:val="a9"/>
        <w:numPr>
          <w:ilvl w:val="0"/>
          <w:numId w:val="34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 xml:space="preserve">участник, набравший наибольшее число голосов по итогам голосования, представителей образовательных организаций получает 12 баллов, второй по счету – 10 баллов, третий – 8 баллов, с четвертого до десятого – от 7 до 1 балла соответственно. </w:t>
      </w:r>
    </w:p>
    <w:p w14:paraId="2671DCC2" w14:textId="77777777" w:rsidR="00A05A9D" w:rsidRPr="00731DD5" w:rsidRDefault="00A05A9D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>Результаты голосования фиксируются в протоколе. Протокол оформляется в двух экземплярах. Один экземпляр передается в компьютерную группу для выведения результатов на экран, второй – для оглашения результатов на камеру.</w:t>
      </w:r>
    </w:p>
    <w:p w14:paraId="792EC4FB" w14:textId="737295B2" w:rsidR="00A05A9D" w:rsidRPr="00731DD5" w:rsidRDefault="00A05A9D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Победителем </w:t>
      </w:r>
      <w:r w:rsidR="004F55A6">
        <w:t>Проекта</w:t>
      </w:r>
      <w:r w:rsidRPr="00731DD5">
        <w:t xml:space="preserve"> становится участник, набравший в сумме наибольшее количество баллов.</w:t>
      </w:r>
    </w:p>
    <w:p w14:paraId="1247CE78" w14:textId="77777777" w:rsidR="00A05A9D" w:rsidRPr="00731DD5" w:rsidRDefault="00A05A9D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Баллы озвучиваются в порядке возрастания, заканчивая высшей оценкой в 12 баллов. </w:t>
      </w:r>
    </w:p>
    <w:p w14:paraId="67C879AE" w14:textId="0DF4E2EE" w:rsidR="00A05A9D" w:rsidRPr="00731DD5" w:rsidRDefault="00A05A9D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Очередность объявления результатов </w:t>
      </w:r>
      <w:r w:rsidR="00A001C2">
        <w:t>Проекта</w:t>
      </w:r>
      <w:r w:rsidRPr="00731DD5">
        <w:t xml:space="preserve"> определяет специальная жеребьевка.</w:t>
      </w:r>
    </w:p>
    <w:p w14:paraId="10F0E8DF" w14:textId="57CDE048" w:rsidR="00A05A9D" w:rsidRPr="00731DD5" w:rsidRDefault="00A05A9D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>В случае и</w:t>
      </w:r>
      <w:r w:rsidR="00A001C2">
        <w:t>зменения количества участников Ф</w:t>
      </w:r>
      <w:r w:rsidRPr="00731DD5">
        <w:t>инала, порядок распределения баллов может быть пересмотрен.</w:t>
      </w:r>
    </w:p>
    <w:p w14:paraId="052272A1" w14:textId="7D909CD8" w:rsidR="00A05A9D" w:rsidRPr="00731DD5" w:rsidRDefault="00A05A9D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Результат выступления каждого участника определяется по сумме баллов, полученных в </w:t>
      </w:r>
      <w:r w:rsidR="00A001C2">
        <w:t>Финале</w:t>
      </w:r>
      <w:r w:rsidRPr="00731DD5">
        <w:t xml:space="preserve">. </w:t>
      </w:r>
    </w:p>
    <w:p w14:paraId="15944622" w14:textId="77777777" w:rsidR="00A05A9D" w:rsidRPr="00731DD5" w:rsidRDefault="00A05A9D" w:rsidP="00A05A9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 В случае если по итогам голосования два или более участника набрали одинаковое количество баллов, то победитель определяется по следующим признакам в убывающем порядке их значимости:</w:t>
      </w:r>
    </w:p>
    <w:p w14:paraId="7453504E" w14:textId="77777777" w:rsidR="00A05A9D" w:rsidRPr="00731DD5" w:rsidRDefault="00A05A9D" w:rsidP="00F8011B">
      <w:pPr>
        <w:pStyle w:val="a9"/>
        <w:tabs>
          <w:tab w:val="left" w:pos="-142"/>
          <w:tab w:val="left" w:pos="0"/>
        </w:tabs>
        <w:spacing w:line="276" w:lineRule="auto"/>
        <w:ind w:left="709"/>
        <w:jc w:val="both"/>
      </w:pPr>
      <w:r w:rsidRPr="00731DD5">
        <w:t>наибольшее количество оценок – 12 баллов;</w:t>
      </w:r>
    </w:p>
    <w:p w14:paraId="3B3CA4E4" w14:textId="77777777" w:rsidR="00A05A9D" w:rsidRPr="00731DD5" w:rsidRDefault="00A05A9D" w:rsidP="00F8011B">
      <w:pPr>
        <w:pStyle w:val="a9"/>
        <w:tabs>
          <w:tab w:val="left" w:pos="-142"/>
          <w:tab w:val="left" w:pos="0"/>
        </w:tabs>
        <w:spacing w:line="276" w:lineRule="auto"/>
        <w:ind w:left="709"/>
        <w:jc w:val="both"/>
      </w:pPr>
      <w:r w:rsidRPr="00731DD5">
        <w:t>наибольшее количество оценок – 10 баллов и так далее по всем оценкам.</w:t>
      </w:r>
    </w:p>
    <w:p w14:paraId="208E8FAE" w14:textId="3171ED6F" w:rsidR="002B3887" w:rsidRPr="00731DD5" w:rsidRDefault="002B3887" w:rsidP="002B388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lastRenderedPageBreak/>
        <w:t>Хронометраж исполняем</w:t>
      </w:r>
      <w:r w:rsidR="00A05A9D" w:rsidRPr="00731DD5">
        <w:t>ых</w:t>
      </w:r>
      <w:r w:rsidRPr="00731DD5">
        <w:t xml:space="preserve"> </w:t>
      </w:r>
      <w:r w:rsidR="00A05A9D" w:rsidRPr="00731DD5">
        <w:t xml:space="preserve">на </w:t>
      </w:r>
      <w:r w:rsidR="00A001C2">
        <w:t>Проекте</w:t>
      </w:r>
      <w:r w:rsidR="00A05A9D" w:rsidRPr="00731DD5">
        <w:t xml:space="preserve"> </w:t>
      </w:r>
      <w:r w:rsidRPr="00731DD5">
        <w:t>произведени</w:t>
      </w:r>
      <w:r w:rsidR="00A05A9D" w:rsidRPr="00731DD5">
        <w:t>й не должен превышать 3-х минут. К</w:t>
      </w:r>
      <w:r w:rsidRPr="00731DD5">
        <w:t>онкурсные произведения не должн</w:t>
      </w:r>
      <w:r w:rsidR="00293AB0" w:rsidRPr="00731DD5">
        <w:t>ы содержать нецензурную лексику, призывы к насилию и разжиганию межнациональной розни.</w:t>
      </w:r>
    </w:p>
    <w:p w14:paraId="182AB951" w14:textId="15C2C7C3" w:rsidR="002B3887" w:rsidRPr="00731DD5" w:rsidRDefault="002B3887" w:rsidP="002B388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Все </w:t>
      </w:r>
      <w:r w:rsidR="00A05A9D" w:rsidRPr="00731DD5">
        <w:t xml:space="preserve">конкурсные </w:t>
      </w:r>
      <w:r w:rsidRPr="00731DD5">
        <w:t>произведения исполняются участн</w:t>
      </w:r>
      <w:r w:rsidR="00A001C2">
        <w:t>иками под минусовую фонограмму</w:t>
      </w:r>
      <w:r w:rsidR="00A646CE">
        <w:t xml:space="preserve"> </w:t>
      </w:r>
      <w:r w:rsidR="00293AB0" w:rsidRPr="00731DD5">
        <w:t>либо</w:t>
      </w:r>
      <w:r w:rsidRPr="00731DD5">
        <w:t xml:space="preserve"> </w:t>
      </w:r>
      <w:r w:rsidR="00293AB0" w:rsidRPr="00731DD5">
        <w:t>а капелла</w:t>
      </w:r>
      <w:r w:rsidRPr="00731DD5">
        <w:t>.</w:t>
      </w:r>
    </w:p>
    <w:p w14:paraId="3A140742" w14:textId="15ECDFE1" w:rsidR="002B3887" w:rsidRPr="00731DD5" w:rsidRDefault="002B3887" w:rsidP="002B388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Участникам </w:t>
      </w:r>
      <w:r w:rsidR="00A001C2">
        <w:t>Проекта</w:t>
      </w:r>
      <w:r w:rsidRPr="00731DD5">
        <w:t xml:space="preserve"> не разрешается использовать музыкальные фонограммы с записью собственного голосового исполнения и с записью вспомогательного голоса (бэк-вокала). </w:t>
      </w:r>
    </w:p>
    <w:p w14:paraId="2D67369C" w14:textId="68082FE9" w:rsidR="002B3887" w:rsidRPr="00731DD5" w:rsidRDefault="00A14B8A" w:rsidP="002B388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Фонограммы </w:t>
      </w:r>
      <w:r w:rsidR="002B3887" w:rsidRPr="00731DD5">
        <w:t xml:space="preserve">предоставляются участниками в первый день </w:t>
      </w:r>
      <w:r w:rsidR="00A001C2">
        <w:t>Проекта</w:t>
      </w:r>
      <w:r w:rsidR="002B3887" w:rsidRPr="00731DD5">
        <w:t xml:space="preserve"> после жеребьевки</w:t>
      </w:r>
      <w:r w:rsidRPr="00731DD5">
        <w:t>,</w:t>
      </w:r>
      <w:r w:rsidR="002B3887" w:rsidRPr="00731DD5">
        <w:t xml:space="preserve"> на </w:t>
      </w:r>
      <w:r w:rsidRPr="00731DD5">
        <w:rPr>
          <w:lang w:val="en-US"/>
        </w:rPr>
        <w:t>usb</w:t>
      </w:r>
      <w:r w:rsidRPr="00731DD5">
        <w:t xml:space="preserve">-накопителях </w:t>
      </w:r>
      <w:r w:rsidR="002B3887" w:rsidRPr="00731DD5">
        <w:t xml:space="preserve">с указанием фамилии участника, авторов композиции, названия образовательной организации и порядкового номера фонограммы на носителе. </w:t>
      </w:r>
    </w:p>
    <w:p w14:paraId="6BA6CB05" w14:textId="006A3681" w:rsidR="002B3887" w:rsidRPr="00731DD5" w:rsidRDefault="002B3887" w:rsidP="002B388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Художественный замысел и постановка выступления должны быть в обязательном порядке согласованы с режиссером </w:t>
      </w:r>
      <w:r w:rsidR="00A001C2">
        <w:t>Проекта</w:t>
      </w:r>
      <w:r w:rsidRPr="00731DD5">
        <w:t xml:space="preserve">. </w:t>
      </w:r>
    </w:p>
    <w:p w14:paraId="78C7828A" w14:textId="31C4BECE" w:rsidR="002B3887" w:rsidRPr="00731DD5" w:rsidRDefault="002B3887" w:rsidP="002B388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Для обеспечения качественного выступления участников и решения организационных вопросов необходимо присутствие участников </w:t>
      </w:r>
      <w:r w:rsidR="00A001C2">
        <w:t>Проекта</w:t>
      </w:r>
      <w:r w:rsidRPr="00731DD5">
        <w:t xml:space="preserve"> на всех репетициях и концертных мероприятиях </w:t>
      </w:r>
      <w:r w:rsidR="00A001C2">
        <w:t>Проекта</w:t>
      </w:r>
      <w:r w:rsidRPr="00731DD5">
        <w:t>.</w:t>
      </w:r>
    </w:p>
    <w:p w14:paraId="18E7CE90" w14:textId="6DA9209E" w:rsidR="002B3887" w:rsidRPr="00731DD5" w:rsidRDefault="002B3887" w:rsidP="002B388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Допуск участников </w:t>
      </w:r>
      <w:r w:rsidR="00A001C2">
        <w:t>Проекта</w:t>
      </w:r>
      <w:r w:rsidRPr="00731DD5">
        <w:t xml:space="preserve"> в закулисное пространство во время проведения этапов </w:t>
      </w:r>
      <w:r w:rsidR="00C017F3">
        <w:t>Проекта</w:t>
      </w:r>
      <w:r w:rsidRPr="00731DD5">
        <w:t xml:space="preserve"> осуществляется по бейджам. Дополнительно за кулисы во время конкурсных прослушиваний и полуфинала может быть допущена техническая группа и другие сопровождающие лица участника </w:t>
      </w:r>
      <w:r w:rsidR="00C017F3">
        <w:t>Проекта, указанные в заявке. В Ф</w:t>
      </w:r>
      <w:r w:rsidRPr="00731DD5">
        <w:t>инале в закулисное пространство допускаются строго только участники конкурса и лица, задействованные во время номера на сцене.</w:t>
      </w:r>
    </w:p>
    <w:p w14:paraId="0FEC297B" w14:textId="77777777" w:rsidR="00BB256A" w:rsidRPr="00731DD5" w:rsidRDefault="00BB256A" w:rsidP="00AC23F1">
      <w:pPr>
        <w:pStyle w:val="a9"/>
        <w:tabs>
          <w:tab w:val="left" w:pos="-142"/>
          <w:tab w:val="left" w:pos="0"/>
        </w:tabs>
        <w:spacing w:line="276" w:lineRule="auto"/>
        <w:ind w:left="0" w:firstLine="709"/>
        <w:jc w:val="both"/>
      </w:pPr>
    </w:p>
    <w:p w14:paraId="72000BE1" w14:textId="53C6C97C" w:rsidR="00BB256A" w:rsidRPr="00731DD5" w:rsidRDefault="00BB256A" w:rsidP="00475EDD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731DD5">
        <w:rPr>
          <w:b/>
        </w:rPr>
        <w:t xml:space="preserve">Жюри </w:t>
      </w:r>
      <w:r w:rsidR="00C017F3">
        <w:rPr>
          <w:b/>
        </w:rPr>
        <w:t>Проекта</w:t>
      </w:r>
    </w:p>
    <w:p w14:paraId="06D4996C" w14:textId="346620BC" w:rsidR="00227EC2" w:rsidRPr="00731DD5" w:rsidRDefault="00FC6047" w:rsidP="00A27A35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rPr>
          <w:color w:val="000000"/>
        </w:rPr>
        <w:t xml:space="preserve">Жюри очного этапа </w:t>
      </w:r>
      <w:r w:rsidR="00C017F3">
        <w:rPr>
          <w:color w:val="000000"/>
        </w:rPr>
        <w:t>Проекта</w:t>
      </w:r>
      <w:r w:rsidRPr="00731DD5">
        <w:rPr>
          <w:color w:val="000000"/>
        </w:rPr>
        <w:t xml:space="preserve"> формируется из числа видных деятелей искусства и культуры </w:t>
      </w:r>
      <w:r w:rsidR="00EC739F">
        <w:rPr>
          <w:color w:val="000000"/>
        </w:rPr>
        <w:t xml:space="preserve">России </w:t>
      </w:r>
      <w:r w:rsidRPr="00731DD5">
        <w:rPr>
          <w:color w:val="000000"/>
        </w:rPr>
        <w:t xml:space="preserve">и субъекта Российской Федерации, в котором проводится всероссийский очный этап </w:t>
      </w:r>
      <w:r w:rsidR="00C017F3">
        <w:rPr>
          <w:color w:val="000000"/>
        </w:rPr>
        <w:t>Проекта</w:t>
      </w:r>
      <w:r w:rsidR="00EC739F">
        <w:rPr>
          <w:color w:val="000000"/>
        </w:rPr>
        <w:t>. В состав Жюри входит</w:t>
      </w:r>
      <w:r w:rsidRPr="00731DD5">
        <w:rPr>
          <w:color w:val="000000"/>
        </w:rPr>
        <w:t xml:space="preserve"> не менее одного представителя Экспертного совета </w:t>
      </w:r>
      <w:r w:rsidR="00C017F3">
        <w:rPr>
          <w:color w:val="000000"/>
        </w:rPr>
        <w:t>Проекта</w:t>
      </w:r>
      <w:r w:rsidR="00227EC2" w:rsidRPr="00731DD5">
        <w:t>.</w:t>
      </w:r>
    </w:p>
    <w:p w14:paraId="1A45AC72" w14:textId="77777777" w:rsidR="00D225F8" w:rsidRDefault="00227EC2" w:rsidP="00D225F8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Жюри </w:t>
      </w:r>
      <w:r w:rsidR="00FC6047" w:rsidRPr="00731DD5">
        <w:rPr>
          <w:color w:val="000000"/>
        </w:rPr>
        <w:t xml:space="preserve">очного этапа </w:t>
      </w:r>
      <w:r w:rsidR="00D225F8">
        <w:t>Проекта</w:t>
      </w:r>
      <w:r w:rsidRPr="00731DD5">
        <w:t>:</w:t>
      </w:r>
    </w:p>
    <w:p w14:paraId="385B040C" w14:textId="7DF55286" w:rsidR="00FC6047" w:rsidRPr="00731DD5" w:rsidRDefault="00FC6047" w:rsidP="00D225F8">
      <w:pPr>
        <w:pStyle w:val="a9"/>
        <w:numPr>
          <w:ilvl w:val="0"/>
          <w:numId w:val="37"/>
        </w:numPr>
        <w:tabs>
          <w:tab w:val="left" w:pos="-142"/>
          <w:tab w:val="left" w:pos="0"/>
        </w:tabs>
        <w:spacing w:line="276" w:lineRule="auto"/>
        <w:jc w:val="both"/>
      </w:pPr>
      <w:r w:rsidRPr="00731DD5">
        <w:t>оценивает выступления участников в конкурсной программе;</w:t>
      </w:r>
    </w:p>
    <w:p w14:paraId="16B71050" w14:textId="3FBAA3C5" w:rsidR="00FC6047" w:rsidRPr="00731DD5" w:rsidRDefault="00FC6047" w:rsidP="00907F59">
      <w:pPr>
        <w:pStyle w:val="a9"/>
        <w:numPr>
          <w:ilvl w:val="0"/>
          <w:numId w:val="37"/>
        </w:numPr>
        <w:tabs>
          <w:tab w:val="left" w:pos="-142"/>
          <w:tab w:val="left" w:pos="0"/>
        </w:tabs>
        <w:spacing w:line="276" w:lineRule="auto"/>
        <w:jc w:val="both"/>
      </w:pPr>
      <w:r w:rsidRPr="00731DD5">
        <w:t>определяет победителей конкурсной программы;</w:t>
      </w:r>
    </w:p>
    <w:p w14:paraId="1CE83BD5" w14:textId="56C48A29" w:rsidR="00227EC2" w:rsidRPr="00731DD5" w:rsidRDefault="00227EC2" w:rsidP="00A27A35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Жюри </w:t>
      </w:r>
      <w:r w:rsidR="00FC6047" w:rsidRPr="00731DD5">
        <w:rPr>
          <w:color w:val="000000"/>
        </w:rPr>
        <w:t xml:space="preserve">очного этапа </w:t>
      </w:r>
      <w:r w:rsidR="00907F59">
        <w:t>Проекта</w:t>
      </w:r>
      <w:r w:rsidRPr="00731DD5">
        <w:t xml:space="preserve"> имеет право:</w:t>
      </w:r>
    </w:p>
    <w:p w14:paraId="144C2AA1" w14:textId="74E8FD50" w:rsidR="00227EC2" w:rsidRPr="00731DD5" w:rsidRDefault="00227EC2" w:rsidP="00907F59">
      <w:pPr>
        <w:pStyle w:val="a9"/>
        <w:numPr>
          <w:ilvl w:val="0"/>
          <w:numId w:val="38"/>
        </w:numPr>
        <w:tabs>
          <w:tab w:val="left" w:pos="-142"/>
          <w:tab w:val="left" w:pos="0"/>
        </w:tabs>
        <w:spacing w:line="276" w:lineRule="auto"/>
        <w:jc w:val="both"/>
      </w:pPr>
      <w:r w:rsidRPr="00731DD5">
        <w:t xml:space="preserve">проводить мастер-классы и творческие встречи с участниками </w:t>
      </w:r>
      <w:r w:rsidR="00907F59">
        <w:t>Проекта</w:t>
      </w:r>
      <w:r w:rsidRPr="00731DD5">
        <w:t>;</w:t>
      </w:r>
    </w:p>
    <w:p w14:paraId="490C2A92" w14:textId="6250ECB2" w:rsidR="00227EC2" w:rsidRPr="00731DD5" w:rsidRDefault="00227EC2" w:rsidP="00907F59">
      <w:pPr>
        <w:pStyle w:val="a9"/>
        <w:numPr>
          <w:ilvl w:val="0"/>
          <w:numId w:val="38"/>
        </w:numPr>
        <w:tabs>
          <w:tab w:val="left" w:pos="-142"/>
          <w:tab w:val="left" w:pos="0"/>
        </w:tabs>
        <w:spacing w:line="276" w:lineRule="auto"/>
        <w:jc w:val="both"/>
      </w:pPr>
      <w:r w:rsidRPr="00731DD5">
        <w:t xml:space="preserve">давать рекомендации участникам </w:t>
      </w:r>
      <w:r w:rsidR="00907F59">
        <w:t>Проекта</w:t>
      </w:r>
      <w:r w:rsidRPr="00731DD5">
        <w:t>;</w:t>
      </w:r>
    </w:p>
    <w:p w14:paraId="72C9F2D6" w14:textId="77777777" w:rsidR="00227EC2" w:rsidRPr="00731DD5" w:rsidRDefault="00227EC2" w:rsidP="009B6EC6">
      <w:pPr>
        <w:pStyle w:val="a9"/>
        <w:numPr>
          <w:ilvl w:val="0"/>
          <w:numId w:val="38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 xml:space="preserve">открыто обсуждать на заседаниях поставленные </w:t>
      </w:r>
      <w:r w:rsidR="004453AB" w:rsidRPr="00731DD5">
        <w:t xml:space="preserve">участниками </w:t>
      </w:r>
      <w:r w:rsidRPr="00731DD5">
        <w:t>вопросы согласно компетенции Жюри;</w:t>
      </w:r>
    </w:p>
    <w:p w14:paraId="4875E6BD" w14:textId="55F60FCE" w:rsidR="00227EC2" w:rsidRPr="00731DD5" w:rsidRDefault="00227EC2" w:rsidP="009E493A">
      <w:pPr>
        <w:pStyle w:val="a9"/>
        <w:numPr>
          <w:ilvl w:val="0"/>
          <w:numId w:val="38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 xml:space="preserve">выделять отдельных исполнителей и присуждать им специальные призы по согласованию с Федеральной дирекцией </w:t>
      </w:r>
      <w:r w:rsidR="009E493A">
        <w:t>Проекта</w:t>
      </w:r>
      <w:r w:rsidRPr="00731DD5">
        <w:t>;</w:t>
      </w:r>
    </w:p>
    <w:p w14:paraId="212FF8D4" w14:textId="77777777" w:rsidR="00BF38CE" w:rsidRPr="00731DD5" w:rsidRDefault="004453AB" w:rsidP="009E493A">
      <w:pPr>
        <w:pStyle w:val="a9"/>
        <w:numPr>
          <w:ilvl w:val="0"/>
          <w:numId w:val="38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lastRenderedPageBreak/>
        <w:t xml:space="preserve">во </w:t>
      </w:r>
      <w:r w:rsidR="00BF38CE" w:rsidRPr="00731DD5">
        <w:t xml:space="preserve">время проведения конкурсных испытаний остановить участника до завершения исполнения </w:t>
      </w:r>
      <w:r w:rsidRPr="00731DD5">
        <w:t>номера</w:t>
      </w:r>
      <w:r w:rsidR="00BF38CE" w:rsidRPr="00731DD5">
        <w:t>;</w:t>
      </w:r>
    </w:p>
    <w:p w14:paraId="48698E18" w14:textId="77777777" w:rsidR="00BF38CE" w:rsidRPr="00731DD5" w:rsidRDefault="004453AB" w:rsidP="009E493A">
      <w:pPr>
        <w:pStyle w:val="a9"/>
        <w:numPr>
          <w:ilvl w:val="0"/>
          <w:numId w:val="38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 xml:space="preserve">предложить </w:t>
      </w:r>
      <w:r w:rsidR="00BF38CE" w:rsidRPr="00731DD5">
        <w:t xml:space="preserve">исполнить другую песню из репертуара участника, не указанную в заявке; </w:t>
      </w:r>
    </w:p>
    <w:p w14:paraId="147D0796" w14:textId="77777777" w:rsidR="00BF38CE" w:rsidRPr="00731DD5" w:rsidRDefault="004453AB" w:rsidP="009E493A">
      <w:pPr>
        <w:pStyle w:val="a9"/>
        <w:numPr>
          <w:ilvl w:val="0"/>
          <w:numId w:val="38"/>
        </w:numPr>
        <w:tabs>
          <w:tab w:val="left" w:pos="-142"/>
          <w:tab w:val="left" w:pos="0"/>
        </w:tabs>
        <w:spacing w:line="276" w:lineRule="auto"/>
        <w:jc w:val="both"/>
      </w:pPr>
      <w:r w:rsidRPr="00731DD5">
        <w:t xml:space="preserve">организовать </w:t>
      </w:r>
      <w:r w:rsidR="00BF38CE" w:rsidRPr="00731DD5">
        <w:t>дополнительное прослушивание участников;</w:t>
      </w:r>
    </w:p>
    <w:p w14:paraId="1B98C94E" w14:textId="255B890A" w:rsidR="00BF38CE" w:rsidRPr="00731DD5" w:rsidRDefault="00A27A35" w:rsidP="009E493A">
      <w:pPr>
        <w:pStyle w:val="a9"/>
        <w:numPr>
          <w:ilvl w:val="0"/>
          <w:numId w:val="38"/>
        </w:numPr>
        <w:tabs>
          <w:tab w:val="left" w:pos="-142"/>
          <w:tab w:val="left" w:pos="0"/>
        </w:tabs>
        <w:spacing w:line="276" w:lineRule="auto"/>
        <w:ind w:left="0" w:firstLine="1069"/>
        <w:jc w:val="both"/>
      </w:pPr>
      <w:r w:rsidRPr="00731DD5">
        <w:t xml:space="preserve">после подведения </w:t>
      </w:r>
      <w:r w:rsidR="00BF38CE" w:rsidRPr="00731DD5">
        <w:t>итогов всех голосований в полуфинале</w:t>
      </w:r>
      <w:r w:rsidRPr="00731DD5">
        <w:t>,</w:t>
      </w:r>
      <w:r w:rsidR="00BF38CE" w:rsidRPr="00731DD5">
        <w:t xml:space="preserve"> дополнительно допустить в </w:t>
      </w:r>
      <w:r w:rsidR="009E493A">
        <w:t>Финал</w:t>
      </w:r>
      <w:r w:rsidR="00BF38CE" w:rsidRPr="00731DD5">
        <w:t xml:space="preserve"> не более одного уча</w:t>
      </w:r>
      <w:r w:rsidR="00F62865" w:rsidRPr="00731DD5">
        <w:t>стника.</w:t>
      </w:r>
    </w:p>
    <w:p w14:paraId="4F6F7792" w14:textId="77777777" w:rsidR="001A4C79" w:rsidRPr="00731DD5" w:rsidRDefault="001A4C79" w:rsidP="00475ED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>При оценке конкурсных испытаний Жюри использует следующие критерии:</w:t>
      </w:r>
    </w:p>
    <w:p w14:paraId="024B0BC3" w14:textId="77777777" w:rsidR="001A4C79" w:rsidRPr="00731DD5" w:rsidRDefault="00A27A35" w:rsidP="00F654B7">
      <w:pPr>
        <w:pStyle w:val="a9"/>
        <w:tabs>
          <w:tab w:val="left" w:pos="-142"/>
          <w:tab w:val="left" w:pos="0"/>
        </w:tabs>
        <w:spacing w:line="276" w:lineRule="auto"/>
        <w:ind w:left="709"/>
        <w:jc w:val="both"/>
      </w:pPr>
      <w:r w:rsidRPr="00731DD5">
        <w:t xml:space="preserve">качество </w:t>
      </w:r>
      <w:r w:rsidR="001A4C79" w:rsidRPr="00731DD5">
        <w:t>исполнения;</w:t>
      </w:r>
    </w:p>
    <w:p w14:paraId="140EE4A6" w14:textId="77777777" w:rsidR="001A4C79" w:rsidRPr="00731DD5" w:rsidRDefault="00A27A35" w:rsidP="00F654B7">
      <w:pPr>
        <w:pStyle w:val="a9"/>
        <w:tabs>
          <w:tab w:val="left" w:pos="-142"/>
          <w:tab w:val="left" w:pos="0"/>
        </w:tabs>
        <w:spacing w:line="276" w:lineRule="auto"/>
        <w:ind w:left="709"/>
        <w:jc w:val="both"/>
      </w:pPr>
      <w:r w:rsidRPr="00731DD5">
        <w:t xml:space="preserve">подбор </w:t>
      </w:r>
      <w:r w:rsidR="001A4C79" w:rsidRPr="00731DD5">
        <w:t>и сложность материала;</w:t>
      </w:r>
    </w:p>
    <w:p w14:paraId="1A667F9D" w14:textId="77777777" w:rsidR="001A4C79" w:rsidRPr="00731DD5" w:rsidRDefault="00A27A35" w:rsidP="00F654B7">
      <w:pPr>
        <w:pStyle w:val="a9"/>
        <w:tabs>
          <w:tab w:val="left" w:pos="-142"/>
          <w:tab w:val="left" w:pos="0"/>
        </w:tabs>
        <w:spacing w:line="276" w:lineRule="auto"/>
        <w:ind w:left="709"/>
        <w:jc w:val="both"/>
      </w:pPr>
      <w:r w:rsidRPr="00731DD5">
        <w:t xml:space="preserve">исполнительская </w:t>
      </w:r>
      <w:r w:rsidR="001A4C79" w:rsidRPr="00731DD5">
        <w:t>культура;</w:t>
      </w:r>
    </w:p>
    <w:p w14:paraId="693A6334" w14:textId="77777777" w:rsidR="001A4C79" w:rsidRPr="00731DD5" w:rsidRDefault="00A27A35" w:rsidP="00F654B7">
      <w:pPr>
        <w:pStyle w:val="a9"/>
        <w:tabs>
          <w:tab w:val="left" w:pos="-142"/>
          <w:tab w:val="left" w:pos="0"/>
        </w:tabs>
        <w:spacing w:line="276" w:lineRule="auto"/>
        <w:ind w:left="709"/>
        <w:jc w:val="both"/>
      </w:pPr>
      <w:r w:rsidRPr="00731DD5">
        <w:t>артистизм</w:t>
      </w:r>
      <w:r w:rsidR="001A4C79" w:rsidRPr="00731DD5">
        <w:t>;</w:t>
      </w:r>
    </w:p>
    <w:p w14:paraId="7FFCB26E" w14:textId="77777777" w:rsidR="001A4C79" w:rsidRPr="00731DD5" w:rsidRDefault="00A27A35" w:rsidP="00F654B7">
      <w:pPr>
        <w:pStyle w:val="a9"/>
        <w:tabs>
          <w:tab w:val="left" w:pos="-142"/>
          <w:tab w:val="left" w:pos="0"/>
        </w:tabs>
        <w:spacing w:line="276" w:lineRule="auto"/>
        <w:ind w:left="709"/>
        <w:jc w:val="both"/>
      </w:pPr>
      <w:r w:rsidRPr="00731DD5">
        <w:t xml:space="preserve">культура </w:t>
      </w:r>
      <w:r w:rsidR="001A4C79" w:rsidRPr="00731DD5">
        <w:t>сцены.</w:t>
      </w:r>
    </w:p>
    <w:p w14:paraId="1C561F6C" w14:textId="65EF926E" w:rsidR="001A4C79" w:rsidRPr="00731DD5" w:rsidRDefault="001A4C79" w:rsidP="00475EDD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 Реш</w:t>
      </w:r>
      <w:r w:rsidR="009E493A">
        <w:t>ение Ж</w:t>
      </w:r>
      <w:r w:rsidRPr="00731DD5">
        <w:t>юри окончательно и пересмотру не подлежит</w:t>
      </w:r>
      <w:r w:rsidR="00BF38CE" w:rsidRPr="00731DD5">
        <w:t>.</w:t>
      </w:r>
    </w:p>
    <w:p w14:paraId="5A1EF02D" w14:textId="77777777" w:rsidR="00F654B7" w:rsidRPr="00731DD5" w:rsidRDefault="00F654B7" w:rsidP="00646CCF">
      <w:pPr>
        <w:tabs>
          <w:tab w:val="left" w:pos="-142"/>
          <w:tab w:val="left" w:pos="0"/>
        </w:tabs>
        <w:spacing w:line="276" w:lineRule="auto"/>
        <w:jc w:val="both"/>
      </w:pPr>
    </w:p>
    <w:p w14:paraId="363D2B90" w14:textId="77777777" w:rsidR="00FC6047" w:rsidRPr="00731DD5" w:rsidRDefault="00FC6047" w:rsidP="00FC6047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731DD5">
        <w:rPr>
          <w:b/>
        </w:rPr>
        <w:t>Ответственность учредителей, организаторов, гостей и участников</w:t>
      </w:r>
    </w:p>
    <w:p w14:paraId="63BD020F" w14:textId="31BA99E3" w:rsidR="00FC6047" w:rsidRPr="00731DD5" w:rsidRDefault="00FC6047" w:rsidP="00FC604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Ответственность учредителей и организаторов </w:t>
      </w:r>
      <w:r w:rsidR="009E493A">
        <w:t>Проекта</w:t>
      </w:r>
      <w:r w:rsidRPr="00731DD5">
        <w:t xml:space="preserve"> ограничена рамками законодательства Российской Федерации. Проведение </w:t>
      </w:r>
      <w:r w:rsidR="009E493A">
        <w:t>Проекта</w:t>
      </w:r>
      <w:r w:rsidRPr="00731DD5">
        <w:t xml:space="preserve"> не возлагает на них дополнительных обязанностей, кроме тех, которые вытекают из общих гражданско-правовых отношений с различными физическими и юридическими лицами, имеющими отношение к </w:t>
      </w:r>
      <w:r w:rsidR="009E493A">
        <w:t>Проекту</w:t>
      </w:r>
      <w:r w:rsidRPr="00731DD5">
        <w:t>.</w:t>
      </w:r>
    </w:p>
    <w:p w14:paraId="6504F5FA" w14:textId="0625A887" w:rsidR="00FC6047" w:rsidRPr="00731DD5" w:rsidRDefault="00FC6047" w:rsidP="00FC604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Учредители и организаторы </w:t>
      </w:r>
      <w:r w:rsidR="009E493A">
        <w:t>Проекта</w:t>
      </w:r>
      <w:r w:rsidRPr="00731DD5">
        <w:t xml:space="preserve"> не несут ответственности за гостей и участников </w:t>
      </w:r>
      <w:r w:rsidR="009E493A">
        <w:t>Проекта</w:t>
      </w:r>
      <w:r w:rsidRPr="00731DD5">
        <w:t xml:space="preserve"> вне мест проведения конкурсных мероприятий, в том числе за те случаи, когда гости и (или) участники </w:t>
      </w:r>
      <w:r w:rsidR="009E493A">
        <w:t>Проекта</w:t>
      </w:r>
      <w:r w:rsidRPr="00731DD5">
        <w:t xml:space="preserve"> по своей инициативе оказались вне мест проведения конкурсных мероприятий в тот момент, ко</w:t>
      </w:r>
      <w:r w:rsidR="00575D16">
        <w:t xml:space="preserve">гда согласно </w:t>
      </w:r>
      <w:r w:rsidR="00CC4322">
        <w:t xml:space="preserve">программе </w:t>
      </w:r>
      <w:r w:rsidR="009E493A">
        <w:t>Проекта</w:t>
      </w:r>
      <w:r w:rsidR="00CC4322">
        <w:t>,</w:t>
      </w:r>
      <w:r w:rsidRPr="00731DD5">
        <w:t xml:space="preserve"> они должны были присутствовать в местах проведения конкурсных мероприятий. </w:t>
      </w:r>
    </w:p>
    <w:p w14:paraId="0A5D73AE" w14:textId="17366715" w:rsidR="00FC6047" w:rsidRPr="00731DD5" w:rsidRDefault="00FC6047" w:rsidP="00FC604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На гостей и участников </w:t>
      </w:r>
      <w:r w:rsidR="009E493A">
        <w:t>Проекта</w:t>
      </w:r>
      <w:r w:rsidRPr="00731DD5">
        <w:t xml:space="preserve">, включая руководителей коллективов, в полном объеме распространяется гражданско-правовая, дисциплинарная, административная и уголовная ответственность в соответствии с законодательством Российской Федерации. Гости и участники </w:t>
      </w:r>
      <w:r w:rsidR="009E493A">
        <w:t>Проекта</w:t>
      </w:r>
      <w:r w:rsidRPr="00731DD5">
        <w:t xml:space="preserve"> несут полную материальную ответственность за свои действия, а также ответственность за соблюдение требований настоящего положения и поведение на конкурсных мероприятиях, конкурсных объектах, в местах временного проживания и общественных местах. </w:t>
      </w:r>
    </w:p>
    <w:p w14:paraId="3E2B975A" w14:textId="4023BCEB" w:rsidR="00FC6047" w:rsidRPr="00731DD5" w:rsidRDefault="00FC6047" w:rsidP="00FC604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Распространение и употребление алкогольных напитков и наркотических веществ гостями и участниками </w:t>
      </w:r>
      <w:r w:rsidR="009E493A">
        <w:t>Проекта</w:t>
      </w:r>
      <w:r w:rsidRPr="00731DD5">
        <w:t xml:space="preserve">, а также нахождение в состоянии алкогольного или наркотического опьянения на конкурсных </w:t>
      </w:r>
      <w:r w:rsidRPr="00731DD5">
        <w:lastRenderedPageBreak/>
        <w:t xml:space="preserve">мероприятиях и объектах, включая места временного проживания, в течение всего срока проведения </w:t>
      </w:r>
      <w:r w:rsidR="004F55A6">
        <w:t>Проекта</w:t>
      </w:r>
      <w:r w:rsidRPr="00731DD5">
        <w:t xml:space="preserve"> строго запрещены. </w:t>
      </w:r>
    </w:p>
    <w:p w14:paraId="295A39EE" w14:textId="635ED4D4" w:rsidR="00FC6047" w:rsidRPr="00731DD5" w:rsidRDefault="00FC6047" w:rsidP="00FC6047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При обнаружении в конкурсных работах неправомерного использования участниками </w:t>
      </w:r>
      <w:r w:rsidR="009E493A">
        <w:t>Проекта</w:t>
      </w:r>
      <w:r w:rsidRPr="00731DD5">
        <w:t xml:space="preserve"> результатов творческой и (или) интеллектуальной деятельности третьих лиц, а также при совершении участниками </w:t>
      </w:r>
      <w:r w:rsidR="009E493A">
        <w:t>Проекта</w:t>
      </w:r>
      <w:r w:rsidRPr="00731DD5">
        <w:t xml:space="preserve"> иных действий, которые нарушают законодательство Российской Федерации в области защиты авторских прав и (или) за нарушение условий настоящего Положения, Федеральная дирекция </w:t>
      </w:r>
      <w:r w:rsidR="009E493A">
        <w:t>Проекта</w:t>
      </w:r>
      <w:r w:rsidRPr="00731DD5">
        <w:t xml:space="preserve"> оставляет за собой право дисквалифицировать участников </w:t>
      </w:r>
      <w:r w:rsidR="009E493A">
        <w:t>Проекта</w:t>
      </w:r>
      <w:r w:rsidRPr="00731DD5">
        <w:t xml:space="preserve"> с направлением в адрес направляющих организаций соответствующих разъяснительных писем. </w:t>
      </w:r>
    </w:p>
    <w:p w14:paraId="056D17F6" w14:textId="4B53EECD" w:rsidR="00124342" w:rsidRPr="00731DD5" w:rsidRDefault="00FC6047" w:rsidP="00124342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В случае возникновения вопросов, замечаний и предложений по проведению </w:t>
      </w:r>
      <w:r w:rsidR="009E493A">
        <w:t>Проекта</w:t>
      </w:r>
      <w:r w:rsidRPr="00731DD5">
        <w:t xml:space="preserve">, гости и участники имеют право не позднее 5 (Пяти) рабочих дней с момента окончания </w:t>
      </w:r>
      <w:r w:rsidR="009E493A">
        <w:t>Проекта</w:t>
      </w:r>
      <w:r w:rsidRPr="00731DD5">
        <w:t xml:space="preserve"> направить письменное обращение в адрес организаторов и (или) Федеральной дирекции </w:t>
      </w:r>
      <w:r w:rsidR="009E493A">
        <w:t>Проекта</w:t>
      </w:r>
      <w:r w:rsidRPr="00731DD5">
        <w:t xml:space="preserve"> посредством формы обратной связи, размещенной на сайте https://studvesna.info. Срок рассмотрения обращений Федеральной дирекцией </w:t>
      </w:r>
      <w:r w:rsidR="009E493A">
        <w:t>Проекта</w:t>
      </w:r>
      <w:r w:rsidRPr="00731DD5">
        <w:t xml:space="preserve"> составляет 30 календарных дней.</w:t>
      </w:r>
    </w:p>
    <w:p w14:paraId="453CEA32" w14:textId="77777777" w:rsidR="00124342" w:rsidRDefault="00124342" w:rsidP="00124342">
      <w:pPr>
        <w:tabs>
          <w:tab w:val="left" w:pos="-142"/>
          <w:tab w:val="left" w:pos="0"/>
        </w:tabs>
        <w:spacing w:line="276" w:lineRule="auto"/>
        <w:jc w:val="both"/>
        <w:rPr>
          <w:b/>
        </w:rPr>
      </w:pPr>
    </w:p>
    <w:p w14:paraId="6DFCFBB9" w14:textId="77777777" w:rsidR="009E493A" w:rsidRPr="00731DD5" w:rsidRDefault="009E493A" w:rsidP="00124342">
      <w:pPr>
        <w:tabs>
          <w:tab w:val="left" w:pos="-142"/>
          <w:tab w:val="left" w:pos="0"/>
        </w:tabs>
        <w:spacing w:line="276" w:lineRule="auto"/>
        <w:jc w:val="both"/>
        <w:rPr>
          <w:b/>
        </w:rPr>
      </w:pPr>
    </w:p>
    <w:p w14:paraId="4CF151FC" w14:textId="1A7E02D8" w:rsidR="005C7060" w:rsidRPr="00731DD5" w:rsidRDefault="00D51F17" w:rsidP="00FC6047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731DD5">
        <w:rPr>
          <w:b/>
        </w:rPr>
        <w:t>Подведение итогов и н</w:t>
      </w:r>
      <w:r w:rsidR="005C7060" w:rsidRPr="00731DD5">
        <w:rPr>
          <w:b/>
        </w:rPr>
        <w:t xml:space="preserve">аграждение участников </w:t>
      </w:r>
      <w:r w:rsidR="009E493A">
        <w:rPr>
          <w:b/>
        </w:rPr>
        <w:t>Проекта</w:t>
      </w:r>
    </w:p>
    <w:p w14:paraId="60E317DF" w14:textId="263610E2" w:rsidR="00A27A35" w:rsidRPr="00731DD5" w:rsidRDefault="00A27A35" w:rsidP="00A27A35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Все участники </w:t>
      </w:r>
      <w:r w:rsidR="009E493A">
        <w:t>Проекта</w:t>
      </w:r>
      <w:r w:rsidRPr="00731DD5">
        <w:t xml:space="preserve"> награждаются сертификатами участника. </w:t>
      </w:r>
    </w:p>
    <w:p w14:paraId="0317B25D" w14:textId="1FD1D375" w:rsidR="00A27A35" w:rsidRPr="00731DD5" w:rsidRDefault="00A27A35" w:rsidP="00A27A35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Призеры и победители конкурсной программы (Гран-при, </w:t>
      </w:r>
      <w:r w:rsidR="000747CA" w:rsidRPr="00731DD5">
        <w:t xml:space="preserve">финалисты </w:t>
      </w:r>
      <w:r w:rsidR="004F55A6">
        <w:t>Проекта</w:t>
      </w:r>
      <w:r w:rsidRPr="00731DD5">
        <w:t>, специальные призы) награждаются дипломами и памятными призами.</w:t>
      </w:r>
    </w:p>
    <w:p w14:paraId="01D523F3" w14:textId="1D22CDF3" w:rsidR="00A27A35" w:rsidRPr="00731DD5" w:rsidRDefault="00A27A35" w:rsidP="00A27A35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Учредители, организаторы и партнеры </w:t>
      </w:r>
      <w:r w:rsidR="009E493A">
        <w:t>Проекта</w:t>
      </w:r>
      <w:r w:rsidR="000747CA" w:rsidRPr="00731DD5">
        <w:t xml:space="preserve"> </w:t>
      </w:r>
      <w:r w:rsidRPr="00731DD5">
        <w:t xml:space="preserve">вправе учредить свои призы по согласованию с Федеральной дирекцией </w:t>
      </w:r>
      <w:r w:rsidR="009E493A">
        <w:t>Проекта</w:t>
      </w:r>
      <w:r w:rsidRPr="00731DD5">
        <w:t>.</w:t>
      </w:r>
    </w:p>
    <w:p w14:paraId="68D0CA1C" w14:textId="67002C00" w:rsidR="00A27A35" w:rsidRPr="00731DD5" w:rsidRDefault="00A27A35" w:rsidP="008F09C9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731DD5">
        <w:t xml:space="preserve">Вся актуальная информация о </w:t>
      </w:r>
      <w:r w:rsidR="009E493A">
        <w:t>Проекте</w:t>
      </w:r>
      <w:r w:rsidR="00673EA5">
        <w:t>, в том числе актуальные новости</w:t>
      </w:r>
      <w:r w:rsidRPr="00731DD5">
        <w:t xml:space="preserve">, состав </w:t>
      </w:r>
      <w:r w:rsidR="00673EA5">
        <w:t>Ж</w:t>
      </w:r>
      <w:r w:rsidRPr="00731DD5">
        <w:t xml:space="preserve">юри </w:t>
      </w:r>
      <w:r w:rsidR="009E493A">
        <w:t>Проекта</w:t>
      </w:r>
      <w:r w:rsidR="00673EA5">
        <w:t xml:space="preserve"> и список</w:t>
      </w:r>
      <w:r w:rsidRPr="00731DD5">
        <w:t xml:space="preserve"> победителей </w:t>
      </w:r>
      <w:r w:rsidR="009E493A">
        <w:t>Проекта</w:t>
      </w:r>
      <w:r w:rsidR="000747CA" w:rsidRPr="00731DD5">
        <w:t xml:space="preserve"> </w:t>
      </w:r>
      <w:r w:rsidRPr="00731DD5">
        <w:t>публикуются на официальном сайте в разделе «</w:t>
      </w:r>
      <w:r w:rsidR="00673EA5">
        <w:t>Универвидение</w:t>
      </w:r>
      <w:r w:rsidRPr="00731DD5">
        <w:t>».</w:t>
      </w:r>
    </w:p>
    <w:p w14:paraId="2CE69427" w14:textId="77777777" w:rsidR="00124342" w:rsidRPr="00A27A35" w:rsidRDefault="00124342" w:rsidP="00124342">
      <w:pPr>
        <w:tabs>
          <w:tab w:val="left" w:pos="-142"/>
          <w:tab w:val="left" w:pos="0"/>
        </w:tabs>
        <w:spacing w:line="276" w:lineRule="auto"/>
        <w:jc w:val="both"/>
      </w:pPr>
    </w:p>
    <w:sectPr w:rsidR="00124342" w:rsidRPr="00A27A35" w:rsidSect="0079119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53B2F" w14:textId="77777777" w:rsidR="00A459B9" w:rsidRDefault="00A459B9" w:rsidP="009735EE">
      <w:r>
        <w:separator/>
      </w:r>
    </w:p>
  </w:endnote>
  <w:endnote w:type="continuationSeparator" w:id="0">
    <w:p w14:paraId="6E6E2AF4" w14:textId="77777777" w:rsidR="00A459B9" w:rsidRDefault="00A459B9" w:rsidP="0097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EDE7" w14:textId="77777777" w:rsidR="00A459B9" w:rsidRDefault="00A459B9" w:rsidP="009735EE">
      <w:r>
        <w:separator/>
      </w:r>
    </w:p>
  </w:footnote>
  <w:footnote w:type="continuationSeparator" w:id="0">
    <w:p w14:paraId="6E45FE3C" w14:textId="77777777" w:rsidR="00A459B9" w:rsidRDefault="00A459B9" w:rsidP="0097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0970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A0C5103" w14:textId="28F960E7" w:rsidR="00EF2240" w:rsidRPr="00791197" w:rsidRDefault="00EF2240">
        <w:pPr>
          <w:pStyle w:val="ab"/>
          <w:jc w:val="center"/>
          <w:rPr>
            <w:sz w:val="24"/>
          </w:rPr>
        </w:pPr>
        <w:r w:rsidRPr="00791197">
          <w:rPr>
            <w:sz w:val="24"/>
          </w:rPr>
          <w:fldChar w:fldCharType="begin"/>
        </w:r>
        <w:r w:rsidRPr="00791197">
          <w:rPr>
            <w:sz w:val="24"/>
          </w:rPr>
          <w:instrText>PAGE   \* MERGEFORMAT</w:instrText>
        </w:r>
        <w:r w:rsidRPr="00791197">
          <w:rPr>
            <w:sz w:val="24"/>
          </w:rPr>
          <w:fldChar w:fldCharType="separate"/>
        </w:r>
        <w:r w:rsidR="00E45F97">
          <w:rPr>
            <w:noProof/>
            <w:sz w:val="24"/>
          </w:rPr>
          <w:t>8</w:t>
        </w:r>
        <w:r w:rsidRPr="00791197">
          <w:rPr>
            <w:sz w:val="24"/>
          </w:rPr>
          <w:fldChar w:fldCharType="end"/>
        </w:r>
      </w:p>
    </w:sdtContent>
  </w:sdt>
  <w:p w14:paraId="758CD80C" w14:textId="77777777" w:rsidR="00EF2240" w:rsidRDefault="00EF22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7B6"/>
    <w:multiLevelType w:val="multilevel"/>
    <w:tmpl w:val="5BBEDA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3086823"/>
    <w:multiLevelType w:val="hybridMultilevel"/>
    <w:tmpl w:val="50E4BB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58A"/>
    <w:multiLevelType w:val="multilevel"/>
    <w:tmpl w:val="4008B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74B27"/>
    <w:multiLevelType w:val="multilevel"/>
    <w:tmpl w:val="B6685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1218F"/>
    <w:multiLevelType w:val="multilevel"/>
    <w:tmpl w:val="2ADEC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6A0789"/>
    <w:multiLevelType w:val="multilevel"/>
    <w:tmpl w:val="6C72EE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3676C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2135F"/>
    <w:multiLevelType w:val="hybridMultilevel"/>
    <w:tmpl w:val="146A8BFC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2C8F"/>
    <w:multiLevelType w:val="hybridMultilevel"/>
    <w:tmpl w:val="42A66930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DEA2271"/>
    <w:multiLevelType w:val="hybridMultilevel"/>
    <w:tmpl w:val="E756758C"/>
    <w:lvl w:ilvl="0" w:tplc="338A9A2E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4344"/>
    <w:multiLevelType w:val="hybridMultilevel"/>
    <w:tmpl w:val="AEEC316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CC0315"/>
    <w:multiLevelType w:val="singleLevel"/>
    <w:tmpl w:val="C9DCA51A"/>
    <w:lvl w:ilvl="0">
      <w:start w:val="3"/>
      <w:numFmt w:val="upperRoman"/>
      <w:pStyle w:val="1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13" w15:restartNumberingAfterBreak="0">
    <w:nsid w:val="30D6490D"/>
    <w:multiLevelType w:val="multilevel"/>
    <w:tmpl w:val="0F0CBF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551A2F"/>
    <w:multiLevelType w:val="multilevel"/>
    <w:tmpl w:val="8C9CC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794E59"/>
    <w:multiLevelType w:val="multilevel"/>
    <w:tmpl w:val="0832CC7C"/>
    <w:lvl w:ilvl="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0D6FE0"/>
    <w:multiLevelType w:val="hybridMultilevel"/>
    <w:tmpl w:val="7248A826"/>
    <w:lvl w:ilvl="0" w:tplc="DD882392">
      <w:start w:val="2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7054B4"/>
    <w:multiLevelType w:val="hybridMultilevel"/>
    <w:tmpl w:val="A5285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576B29"/>
    <w:multiLevelType w:val="hybridMultilevel"/>
    <w:tmpl w:val="20C0D8AC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1AC6"/>
    <w:multiLevelType w:val="multilevel"/>
    <w:tmpl w:val="8F16A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345515"/>
    <w:multiLevelType w:val="multilevel"/>
    <w:tmpl w:val="930E1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18031E"/>
    <w:multiLevelType w:val="multilevel"/>
    <w:tmpl w:val="04B26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22" w15:restartNumberingAfterBreak="0">
    <w:nsid w:val="51AA3265"/>
    <w:multiLevelType w:val="hybridMultilevel"/>
    <w:tmpl w:val="2DDC9538"/>
    <w:lvl w:ilvl="0" w:tplc="DD882392">
      <w:start w:val="2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12289A"/>
    <w:multiLevelType w:val="hybridMultilevel"/>
    <w:tmpl w:val="C75CA19C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AF7D59"/>
    <w:multiLevelType w:val="multilevel"/>
    <w:tmpl w:val="E2A20F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1986029"/>
    <w:multiLevelType w:val="multilevel"/>
    <w:tmpl w:val="B80670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 w15:restartNumberingAfterBreak="0">
    <w:nsid w:val="624A03A1"/>
    <w:multiLevelType w:val="multilevel"/>
    <w:tmpl w:val="A9768D7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 w15:restartNumberingAfterBreak="0">
    <w:nsid w:val="63D652AF"/>
    <w:multiLevelType w:val="multilevel"/>
    <w:tmpl w:val="87E4B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326D20"/>
    <w:multiLevelType w:val="hybridMultilevel"/>
    <w:tmpl w:val="819263D0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915FE"/>
    <w:multiLevelType w:val="multilevel"/>
    <w:tmpl w:val="8D86DB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AB26CA6"/>
    <w:multiLevelType w:val="hybridMultilevel"/>
    <w:tmpl w:val="E9FCFF94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724044"/>
    <w:multiLevelType w:val="hybridMultilevel"/>
    <w:tmpl w:val="E4063786"/>
    <w:lvl w:ilvl="0" w:tplc="041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D4F7D"/>
    <w:multiLevelType w:val="hybridMultilevel"/>
    <w:tmpl w:val="5A469FE8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A3E63"/>
    <w:multiLevelType w:val="hybridMultilevel"/>
    <w:tmpl w:val="005655CA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C005C0"/>
    <w:multiLevelType w:val="hybridMultilevel"/>
    <w:tmpl w:val="A24479D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B92229"/>
    <w:multiLevelType w:val="hybridMultilevel"/>
    <w:tmpl w:val="31EEC092"/>
    <w:lvl w:ilvl="0" w:tplc="DD882392">
      <w:start w:val="2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7A1B3CC2"/>
    <w:multiLevelType w:val="multilevel"/>
    <w:tmpl w:val="4BB26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9D0500"/>
    <w:multiLevelType w:val="hybridMultilevel"/>
    <w:tmpl w:val="9870A2D0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31"/>
  </w:num>
  <w:num w:numId="5">
    <w:abstractNumId w:val="16"/>
  </w:num>
  <w:num w:numId="6">
    <w:abstractNumId w:val="32"/>
  </w:num>
  <w:num w:numId="7">
    <w:abstractNumId w:val="22"/>
  </w:num>
  <w:num w:numId="8">
    <w:abstractNumId w:val="8"/>
  </w:num>
  <w:num w:numId="9">
    <w:abstractNumId w:val="23"/>
  </w:num>
  <w:num w:numId="10">
    <w:abstractNumId w:val="6"/>
  </w:num>
  <w:num w:numId="11">
    <w:abstractNumId w:val="5"/>
  </w:num>
  <w:num w:numId="12">
    <w:abstractNumId w:val="1"/>
  </w:num>
  <w:num w:numId="13">
    <w:abstractNumId w:val="29"/>
  </w:num>
  <w:num w:numId="14">
    <w:abstractNumId w:val="13"/>
  </w:num>
  <w:num w:numId="15">
    <w:abstractNumId w:val="24"/>
  </w:num>
  <w:num w:numId="16">
    <w:abstractNumId w:val="25"/>
  </w:num>
  <w:num w:numId="17">
    <w:abstractNumId w:val="20"/>
  </w:num>
  <w:num w:numId="18">
    <w:abstractNumId w:val="4"/>
  </w:num>
  <w:num w:numId="19">
    <w:abstractNumId w:val="30"/>
  </w:num>
  <w:num w:numId="20">
    <w:abstractNumId w:val="15"/>
  </w:num>
  <w:num w:numId="21">
    <w:abstractNumId w:val="36"/>
  </w:num>
  <w:num w:numId="22">
    <w:abstractNumId w:val="3"/>
  </w:num>
  <w:num w:numId="23">
    <w:abstractNumId w:val="2"/>
  </w:num>
  <w:num w:numId="24">
    <w:abstractNumId w:val="14"/>
  </w:num>
  <w:num w:numId="25">
    <w:abstractNumId w:val="27"/>
  </w:num>
  <w:num w:numId="26">
    <w:abstractNumId w:val="19"/>
  </w:num>
  <w:num w:numId="27">
    <w:abstractNumId w:val="10"/>
  </w:num>
  <w:num w:numId="28">
    <w:abstractNumId w:val="0"/>
  </w:num>
  <w:num w:numId="29">
    <w:abstractNumId w:val="26"/>
  </w:num>
  <w:num w:numId="30">
    <w:abstractNumId w:val="11"/>
  </w:num>
  <w:num w:numId="31">
    <w:abstractNumId w:val="35"/>
  </w:num>
  <w:num w:numId="32">
    <w:abstractNumId w:val="37"/>
  </w:num>
  <w:num w:numId="33">
    <w:abstractNumId w:val="7"/>
  </w:num>
  <w:num w:numId="34">
    <w:abstractNumId w:val="28"/>
  </w:num>
  <w:num w:numId="35">
    <w:abstractNumId w:val="34"/>
  </w:num>
  <w:num w:numId="36">
    <w:abstractNumId w:val="17"/>
  </w:num>
  <w:num w:numId="37">
    <w:abstractNumId w:val="3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BD"/>
    <w:rsid w:val="000066B0"/>
    <w:rsid w:val="00023726"/>
    <w:rsid w:val="0002381D"/>
    <w:rsid w:val="00030FBE"/>
    <w:rsid w:val="00034481"/>
    <w:rsid w:val="00037AB2"/>
    <w:rsid w:val="00043847"/>
    <w:rsid w:val="00044EF4"/>
    <w:rsid w:val="000450D4"/>
    <w:rsid w:val="00053CAF"/>
    <w:rsid w:val="00055C11"/>
    <w:rsid w:val="00070FE2"/>
    <w:rsid w:val="000747CA"/>
    <w:rsid w:val="000816E5"/>
    <w:rsid w:val="00091C7E"/>
    <w:rsid w:val="00097E12"/>
    <w:rsid w:val="000A2347"/>
    <w:rsid w:val="000B27DA"/>
    <w:rsid w:val="000C172D"/>
    <w:rsid w:val="000C2FD8"/>
    <w:rsid w:val="000C4087"/>
    <w:rsid w:val="000C6393"/>
    <w:rsid w:val="000C6861"/>
    <w:rsid w:val="000D0B8D"/>
    <w:rsid w:val="000F1A0A"/>
    <w:rsid w:val="000F4067"/>
    <w:rsid w:val="00102B09"/>
    <w:rsid w:val="00110A1F"/>
    <w:rsid w:val="0011420A"/>
    <w:rsid w:val="001179D0"/>
    <w:rsid w:val="00117E3F"/>
    <w:rsid w:val="00120EB6"/>
    <w:rsid w:val="00124342"/>
    <w:rsid w:val="001260B1"/>
    <w:rsid w:val="00126282"/>
    <w:rsid w:val="001263DC"/>
    <w:rsid w:val="00131363"/>
    <w:rsid w:val="00132737"/>
    <w:rsid w:val="001352A9"/>
    <w:rsid w:val="0015086C"/>
    <w:rsid w:val="00151E5F"/>
    <w:rsid w:val="00155091"/>
    <w:rsid w:val="00155563"/>
    <w:rsid w:val="001604B2"/>
    <w:rsid w:val="00162205"/>
    <w:rsid w:val="00162FCB"/>
    <w:rsid w:val="00166113"/>
    <w:rsid w:val="001701D3"/>
    <w:rsid w:val="00180E19"/>
    <w:rsid w:val="00186EBB"/>
    <w:rsid w:val="001A2BCD"/>
    <w:rsid w:val="001A3DC9"/>
    <w:rsid w:val="001A4C79"/>
    <w:rsid w:val="001B55ED"/>
    <w:rsid w:val="001C1B8B"/>
    <w:rsid w:val="001C7345"/>
    <w:rsid w:val="001F76A3"/>
    <w:rsid w:val="00212291"/>
    <w:rsid w:val="00213263"/>
    <w:rsid w:val="0022428B"/>
    <w:rsid w:val="00226651"/>
    <w:rsid w:val="00227EC2"/>
    <w:rsid w:val="002321F6"/>
    <w:rsid w:val="00242F80"/>
    <w:rsid w:val="00250B21"/>
    <w:rsid w:val="00255162"/>
    <w:rsid w:val="00255D46"/>
    <w:rsid w:val="0026062E"/>
    <w:rsid w:val="00277125"/>
    <w:rsid w:val="0028076D"/>
    <w:rsid w:val="00291B63"/>
    <w:rsid w:val="00293AB0"/>
    <w:rsid w:val="00293F3C"/>
    <w:rsid w:val="00294B42"/>
    <w:rsid w:val="00295876"/>
    <w:rsid w:val="0029626B"/>
    <w:rsid w:val="0029703F"/>
    <w:rsid w:val="002A1300"/>
    <w:rsid w:val="002A37A2"/>
    <w:rsid w:val="002B3887"/>
    <w:rsid w:val="002B50BC"/>
    <w:rsid w:val="002C0F9D"/>
    <w:rsid w:val="002C2215"/>
    <w:rsid w:val="002C586C"/>
    <w:rsid w:val="002C5BB3"/>
    <w:rsid w:val="002C6E30"/>
    <w:rsid w:val="002D00DE"/>
    <w:rsid w:val="002E7C8C"/>
    <w:rsid w:val="002F4630"/>
    <w:rsid w:val="002F7D51"/>
    <w:rsid w:val="003038F3"/>
    <w:rsid w:val="003047C1"/>
    <w:rsid w:val="00304885"/>
    <w:rsid w:val="00311249"/>
    <w:rsid w:val="00317DC3"/>
    <w:rsid w:val="00326DC2"/>
    <w:rsid w:val="0032718F"/>
    <w:rsid w:val="00330BB6"/>
    <w:rsid w:val="003432D7"/>
    <w:rsid w:val="00346D46"/>
    <w:rsid w:val="00351560"/>
    <w:rsid w:val="0036154C"/>
    <w:rsid w:val="0036425A"/>
    <w:rsid w:val="003673DE"/>
    <w:rsid w:val="00373C8E"/>
    <w:rsid w:val="00373CEE"/>
    <w:rsid w:val="00380E92"/>
    <w:rsid w:val="0038194A"/>
    <w:rsid w:val="00392020"/>
    <w:rsid w:val="0039271B"/>
    <w:rsid w:val="003B3676"/>
    <w:rsid w:val="003C2C53"/>
    <w:rsid w:val="003C4968"/>
    <w:rsid w:val="003D6D95"/>
    <w:rsid w:val="003E39FF"/>
    <w:rsid w:val="003E3A7C"/>
    <w:rsid w:val="003E6FE1"/>
    <w:rsid w:val="003F7761"/>
    <w:rsid w:val="0040127F"/>
    <w:rsid w:val="0040320E"/>
    <w:rsid w:val="00423656"/>
    <w:rsid w:val="004266D6"/>
    <w:rsid w:val="00430B37"/>
    <w:rsid w:val="00433DEB"/>
    <w:rsid w:val="00435F91"/>
    <w:rsid w:val="004362E5"/>
    <w:rsid w:val="0044024A"/>
    <w:rsid w:val="0044454B"/>
    <w:rsid w:val="00444733"/>
    <w:rsid w:val="004453AB"/>
    <w:rsid w:val="00461E7E"/>
    <w:rsid w:val="00461F9E"/>
    <w:rsid w:val="004637D4"/>
    <w:rsid w:val="004651C5"/>
    <w:rsid w:val="00475EDD"/>
    <w:rsid w:val="004816C9"/>
    <w:rsid w:val="0048457E"/>
    <w:rsid w:val="004865C7"/>
    <w:rsid w:val="004930AC"/>
    <w:rsid w:val="004A3FCF"/>
    <w:rsid w:val="004B1035"/>
    <w:rsid w:val="004C3779"/>
    <w:rsid w:val="004C435B"/>
    <w:rsid w:val="004C7607"/>
    <w:rsid w:val="004D3195"/>
    <w:rsid w:val="004D5EF9"/>
    <w:rsid w:val="004E7150"/>
    <w:rsid w:val="004F0FC0"/>
    <w:rsid w:val="004F55A6"/>
    <w:rsid w:val="004F7068"/>
    <w:rsid w:val="005026CD"/>
    <w:rsid w:val="00513B01"/>
    <w:rsid w:val="00521597"/>
    <w:rsid w:val="00524E3A"/>
    <w:rsid w:val="0052582E"/>
    <w:rsid w:val="00527B5C"/>
    <w:rsid w:val="00531AD9"/>
    <w:rsid w:val="00534A52"/>
    <w:rsid w:val="00536A58"/>
    <w:rsid w:val="0054059B"/>
    <w:rsid w:val="00540A00"/>
    <w:rsid w:val="00540F26"/>
    <w:rsid w:val="00547E39"/>
    <w:rsid w:val="0055190D"/>
    <w:rsid w:val="00555CCD"/>
    <w:rsid w:val="00562CBD"/>
    <w:rsid w:val="00570805"/>
    <w:rsid w:val="005748D0"/>
    <w:rsid w:val="00574DD3"/>
    <w:rsid w:val="00575D16"/>
    <w:rsid w:val="0058182D"/>
    <w:rsid w:val="00590C10"/>
    <w:rsid w:val="00595495"/>
    <w:rsid w:val="00595F49"/>
    <w:rsid w:val="00596A42"/>
    <w:rsid w:val="005A1298"/>
    <w:rsid w:val="005A71E4"/>
    <w:rsid w:val="005A7946"/>
    <w:rsid w:val="005B3836"/>
    <w:rsid w:val="005B5F38"/>
    <w:rsid w:val="005C7060"/>
    <w:rsid w:val="005D1241"/>
    <w:rsid w:val="005D6981"/>
    <w:rsid w:val="005D7031"/>
    <w:rsid w:val="005E1F2A"/>
    <w:rsid w:val="005E6C3C"/>
    <w:rsid w:val="005F2944"/>
    <w:rsid w:val="00601D57"/>
    <w:rsid w:val="0060489B"/>
    <w:rsid w:val="00614B9C"/>
    <w:rsid w:val="006160A5"/>
    <w:rsid w:val="006279BD"/>
    <w:rsid w:val="00633464"/>
    <w:rsid w:val="00646CCF"/>
    <w:rsid w:val="00647EE2"/>
    <w:rsid w:val="00670589"/>
    <w:rsid w:val="00673EA5"/>
    <w:rsid w:val="00685D84"/>
    <w:rsid w:val="006A0A79"/>
    <w:rsid w:val="006A23E2"/>
    <w:rsid w:val="006A304A"/>
    <w:rsid w:val="006A6927"/>
    <w:rsid w:val="006B1CF8"/>
    <w:rsid w:val="006C242E"/>
    <w:rsid w:val="006D0174"/>
    <w:rsid w:val="006D65A2"/>
    <w:rsid w:val="006F71E4"/>
    <w:rsid w:val="00705352"/>
    <w:rsid w:val="00731DD5"/>
    <w:rsid w:val="007338C3"/>
    <w:rsid w:val="00747090"/>
    <w:rsid w:val="00751FD9"/>
    <w:rsid w:val="007533FD"/>
    <w:rsid w:val="00762C7E"/>
    <w:rsid w:val="007711E7"/>
    <w:rsid w:val="007778B8"/>
    <w:rsid w:val="007809E8"/>
    <w:rsid w:val="00782B7E"/>
    <w:rsid w:val="00791197"/>
    <w:rsid w:val="007A19FB"/>
    <w:rsid w:val="007B279C"/>
    <w:rsid w:val="007B7308"/>
    <w:rsid w:val="007D470F"/>
    <w:rsid w:val="007D65A6"/>
    <w:rsid w:val="007E0424"/>
    <w:rsid w:val="007F4275"/>
    <w:rsid w:val="008001AC"/>
    <w:rsid w:val="00821120"/>
    <w:rsid w:val="0082515F"/>
    <w:rsid w:val="00825A85"/>
    <w:rsid w:val="00830E85"/>
    <w:rsid w:val="00836504"/>
    <w:rsid w:val="00845427"/>
    <w:rsid w:val="00846E16"/>
    <w:rsid w:val="00861ED8"/>
    <w:rsid w:val="00864DF6"/>
    <w:rsid w:val="008671AD"/>
    <w:rsid w:val="008674D0"/>
    <w:rsid w:val="00874B7C"/>
    <w:rsid w:val="0089330F"/>
    <w:rsid w:val="00895EBD"/>
    <w:rsid w:val="008A3361"/>
    <w:rsid w:val="008C1F1C"/>
    <w:rsid w:val="008C53D3"/>
    <w:rsid w:val="008C7692"/>
    <w:rsid w:val="008E2269"/>
    <w:rsid w:val="008E3120"/>
    <w:rsid w:val="008E3DFC"/>
    <w:rsid w:val="008F09C9"/>
    <w:rsid w:val="008F2674"/>
    <w:rsid w:val="008F2D33"/>
    <w:rsid w:val="00904E6A"/>
    <w:rsid w:val="0090554E"/>
    <w:rsid w:val="00907760"/>
    <w:rsid w:val="00907F59"/>
    <w:rsid w:val="00923A86"/>
    <w:rsid w:val="009250F5"/>
    <w:rsid w:val="0092574E"/>
    <w:rsid w:val="00933B37"/>
    <w:rsid w:val="00945196"/>
    <w:rsid w:val="00945D17"/>
    <w:rsid w:val="009567EF"/>
    <w:rsid w:val="009626C0"/>
    <w:rsid w:val="009735EE"/>
    <w:rsid w:val="00976495"/>
    <w:rsid w:val="00982EA2"/>
    <w:rsid w:val="00986A4F"/>
    <w:rsid w:val="00997E27"/>
    <w:rsid w:val="009A1E4D"/>
    <w:rsid w:val="009A25D4"/>
    <w:rsid w:val="009A6FF3"/>
    <w:rsid w:val="009B53F4"/>
    <w:rsid w:val="009B6EC6"/>
    <w:rsid w:val="009C0AD6"/>
    <w:rsid w:val="009C1774"/>
    <w:rsid w:val="009D0E1B"/>
    <w:rsid w:val="009D15B0"/>
    <w:rsid w:val="009E493A"/>
    <w:rsid w:val="009F0D7D"/>
    <w:rsid w:val="009F39C8"/>
    <w:rsid w:val="009F7222"/>
    <w:rsid w:val="00A001C2"/>
    <w:rsid w:val="00A014BF"/>
    <w:rsid w:val="00A04551"/>
    <w:rsid w:val="00A05A9D"/>
    <w:rsid w:val="00A141EE"/>
    <w:rsid w:val="00A14B8A"/>
    <w:rsid w:val="00A1566F"/>
    <w:rsid w:val="00A161B2"/>
    <w:rsid w:val="00A22BD3"/>
    <w:rsid w:val="00A27A35"/>
    <w:rsid w:val="00A41DA6"/>
    <w:rsid w:val="00A427D8"/>
    <w:rsid w:val="00A459B9"/>
    <w:rsid w:val="00A57B89"/>
    <w:rsid w:val="00A646CE"/>
    <w:rsid w:val="00A67D9D"/>
    <w:rsid w:val="00A75F73"/>
    <w:rsid w:val="00A7769F"/>
    <w:rsid w:val="00A87A1B"/>
    <w:rsid w:val="00A939E4"/>
    <w:rsid w:val="00AB677D"/>
    <w:rsid w:val="00AC23F1"/>
    <w:rsid w:val="00AC3760"/>
    <w:rsid w:val="00AD0BD9"/>
    <w:rsid w:val="00AD3C04"/>
    <w:rsid w:val="00AD4928"/>
    <w:rsid w:val="00AD6002"/>
    <w:rsid w:val="00AE1C1A"/>
    <w:rsid w:val="00AF3D9F"/>
    <w:rsid w:val="00B00B1B"/>
    <w:rsid w:val="00B14CB3"/>
    <w:rsid w:val="00B243EB"/>
    <w:rsid w:val="00B26D23"/>
    <w:rsid w:val="00B369C1"/>
    <w:rsid w:val="00B41D2A"/>
    <w:rsid w:val="00B450C0"/>
    <w:rsid w:val="00B50109"/>
    <w:rsid w:val="00B515CB"/>
    <w:rsid w:val="00B52345"/>
    <w:rsid w:val="00B53B62"/>
    <w:rsid w:val="00B55E4A"/>
    <w:rsid w:val="00B72842"/>
    <w:rsid w:val="00B911B2"/>
    <w:rsid w:val="00BB256A"/>
    <w:rsid w:val="00BB36AC"/>
    <w:rsid w:val="00BB3B51"/>
    <w:rsid w:val="00BB513A"/>
    <w:rsid w:val="00BC2778"/>
    <w:rsid w:val="00BC6FF9"/>
    <w:rsid w:val="00BD1F9B"/>
    <w:rsid w:val="00BD6B6F"/>
    <w:rsid w:val="00BF2EA0"/>
    <w:rsid w:val="00BF38CE"/>
    <w:rsid w:val="00C017F3"/>
    <w:rsid w:val="00C078C6"/>
    <w:rsid w:val="00C07F58"/>
    <w:rsid w:val="00C20FF5"/>
    <w:rsid w:val="00C226AE"/>
    <w:rsid w:val="00C2692E"/>
    <w:rsid w:val="00C335D1"/>
    <w:rsid w:val="00C343A5"/>
    <w:rsid w:val="00C35215"/>
    <w:rsid w:val="00C35597"/>
    <w:rsid w:val="00C4320D"/>
    <w:rsid w:val="00C4559C"/>
    <w:rsid w:val="00C51ECF"/>
    <w:rsid w:val="00C75311"/>
    <w:rsid w:val="00C867A0"/>
    <w:rsid w:val="00C93B57"/>
    <w:rsid w:val="00C95FF3"/>
    <w:rsid w:val="00CA25C3"/>
    <w:rsid w:val="00CA3ED0"/>
    <w:rsid w:val="00CB4216"/>
    <w:rsid w:val="00CB4294"/>
    <w:rsid w:val="00CB5B65"/>
    <w:rsid w:val="00CC4322"/>
    <w:rsid w:val="00CD48FE"/>
    <w:rsid w:val="00CE45CF"/>
    <w:rsid w:val="00CE48E4"/>
    <w:rsid w:val="00CE5CB6"/>
    <w:rsid w:val="00CF2F54"/>
    <w:rsid w:val="00D0631A"/>
    <w:rsid w:val="00D14C8A"/>
    <w:rsid w:val="00D16B37"/>
    <w:rsid w:val="00D225F8"/>
    <w:rsid w:val="00D25591"/>
    <w:rsid w:val="00D256BB"/>
    <w:rsid w:val="00D30DF1"/>
    <w:rsid w:val="00D31EB5"/>
    <w:rsid w:val="00D32086"/>
    <w:rsid w:val="00D373E7"/>
    <w:rsid w:val="00D378D5"/>
    <w:rsid w:val="00D43864"/>
    <w:rsid w:val="00D43D88"/>
    <w:rsid w:val="00D51F17"/>
    <w:rsid w:val="00D53FB9"/>
    <w:rsid w:val="00D60E9F"/>
    <w:rsid w:val="00D63D63"/>
    <w:rsid w:val="00D64A3A"/>
    <w:rsid w:val="00D676A0"/>
    <w:rsid w:val="00D918A6"/>
    <w:rsid w:val="00D92D6E"/>
    <w:rsid w:val="00D9466D"/>
    <w:rsid w:val="00DA039C"/>
    <w:rsid w:val="00DC5102"/>
    <w:rsid w:val="00DC554B"/>
    <w:rsid w:val="00DD5656"/>
    <w:rsid w:val="00DD6F77"/>
    <w:rsid w:val="00DF1F89"/>
    <w:rsid w:val="00DF2666"/>
    <w:rsid w:val="00E1262A"/>
    <w:rsid w:val="00E14B92"/>
    <w:rsid w:val="00E20DE7"/>
    <w:rsid w:val="00E24ACE"/>
    <w:rsid w:val="00E45BD1"/>
    <w:rsid w:val="00E45F97"/>
    <w:rsid w:val="00E513DD"/>
    <w:rsid w:val="00E63EAA"/>
    <w:rsid w:val="00E850F1"/>
    <w:rsid w:val="00E9224B"/>
    <w:rsid w:val="00EA1582"/>
    <w:rsid w:val="00EA64D4"/>
    <w:rsid w:val="00EB271B"/>
    <w:rsid w:val="00EC0D3C"/>
    <w:rsid w:val="00EC0F82"/>
    <w:rsid w:val="00EC739F"/>
    <w:rsid w:val="00ED485A"/>
    <w:rsid w:val="00ED693D"/>
    <w:rsid w:val="00EE0788"/>
    <w:rsid w:val="00EE4B10"/>
    <w:rsid w:val="00EE5A1E"/>
    <w:rsid w:val="00EE5A75"/>
    <w:rsid w:val="00EF0A9E"/>
    <w:rsid w:val="00EF2240"/>
    <w:rsid w:val="00EF5FB8"/>
    <w:rsid w:val="00EF63AA"/>
    <w:rsid w:val="00F103D5"/>
    <w:rsid w:val="00F107DE"/>
    <w:rsid w:val="00F11E05"/>
    <w:rsid w:val="00F225BC"/>
    <w:rsid w:val="00F2360E"/>
    <w:rsid w:val="00F2566E"/>
    <w:rsid w:val="00F275B6"/>
    <w:rsid w:val="00F34A20"/>
    <w:rsid w:val="00F40724"/>
    <w:rsid w:val="00F412EC"/>
    <w:rsid w:val="00F41850"/>
    <w:rsid w:val="00F454BD"/>
    <w:rsid w:val="00F4790D"/>
    <w:rsid w:val="00F50693"/>
    <w:rsid w:val="00F55022"/>
    <w:rsid w:val="00F55348"/>
    <w:rsid w:val="00F57617"/>
    <w:rsid w:val="00F60944"/>
    <w:rsid w:val="00F62865"/>
    <w:rsid w:val="00F6396E"/>
    <w:rsid w:val="00F64F14"/>
    <w:rsid w:val="00F654B7"/>
    <w:rsid w:val="00F75067"/>
    <w:rsid w:val="00F75F7C"/>
    <w:rsid w:val="00F8011B"/>
    <w:rsid w:val="00F85717"/>
    <w:rsid w:val="00F87638"/>
    <w:rsid w:val="00F969E3"/>
    <w:rsid w:val="00FC17E5"/>
    <w:rsid w:val="00FC4EA9"/>
    <w:rsid w:val="00FC5367"/>
    <w:rsid w:val="00FC6047"/>
    <w:rsid w:val="00FD7078"/>
    <w:rsid w:val="00FE0E1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0E57"/>
  <w15:docId w15:val="{4D6396EA-A3F2-405B-8C46-DA506D9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F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0E1B"/>
    <w:pPr>
      <w:keepNext/>
      <w:numPr>
        <w:numId w:val="1"/>
      </w:numPr>
      <w:tabs>
        <w:tab w:val="left" w:pos="-142"/>
        <w:tab w:val="left" w:pos="0"/>
      </w:tabs>
      <w:ind w:left="-142" w:firstLine="0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63D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E1B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D0E1B"/>
    <w:pPr>
      <w:tabs>
        <w:tab w:val="left" w:pos="0"/>
      </w:tabs>
      <w:ind w:left="851"/>
      <w:jc w:val="both"/>
    </w:pPr>
    <w:rPr>
      <w:sz w:val="24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D0E1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6611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16611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0320E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F57617"/>
    <w:rPr>
      <w:color w:val="800080"/>
      <w:u w:val="single"/>
    </w:rPr>
  </w:style>
  <w:style w:type="paragraph" w:customStyle="1" w:styleId="Default">
    <w:name w:val="Default"/>
    <w:rsid w:val="00B53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F71E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locked/>
    <w:rsid w:val="006F71E4"/>
    <w:rPr>
      <w:b/>
      <w:bCs/>
    </w:rPr>
  </w:style>
  <w:style w:type="paragraph" w:styleId="a9">
    <w:name w:val="List Paragraph"/>
    <w:basedOn w:val="a"/>
    <w:qFormat/>
    <w:rsid w:val="00F4790D"/>
    <w:pPr>
      <w:ind w:left="720"/>
      <w:contextualSpacing/>
    </w:pPr>
  </w:style>
  <w:style w:type="table" w:styleId="aa">
    <w:name w:val="Table Grid"/>
    <w:basedOn w:val="a1"/>
    <w:uiPriority w:val="59"/>
    <w:locked/>
    <w:rsid w:val="005D70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35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5E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9735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5EE"/>
    <w:rPr>
      <w:rFonts w:ascii="Times New Roman" w:eastAsia="Times New Roman" w:hAnsi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25A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D63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29703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 w:cs="Courier New"/>
      <w:color w:val="000000"/>
      <w:u w:color="000000"/>
      <w:bdr w:val="nil"/>
    </w:rPr>
  </w:style>
  <w:style w:type="paragraph" w:styleId="af">
    <w:name w:val="Balloon Text"/>
    <w:basedOn w:val="a"/>
    <w:link w:val="af0"/>
    <w:uiPriority w:val="99"/>
    <w:semiHidden/>
    <w:unhideWhenUsed/>
    <w:rsid w:val="002321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2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vesnar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siditsa.ru/city/syiktyivk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Короткая</dc:creator>
  <cp:lastModifiedBy>User</cp:lastModifiedBy>
  <cp:revision>2</cp:revision>
  <cp:lastPrinted>2019-10-09T11:09:00Z</cp:lastPrinted>
  <dcterms:created xsi:type="dcterms:W3CDTF">2019-10-15T10:53:00Z</dcterms:created>
  <dcterms:modified xsi:type="dcterms:W3CDTF">2019-10-15T10:53:00Z</dcterms:modified>
</cp:coreProperties>
</file>